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f"/>
        <w:tblW w:w="103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0"/>
        <w:gridCol w:w="4680"/>
      </w:tblGrid>
      <w:tr w:rsidR="00666BDD" w:rsidRPr="005013F6" w14:paraId="3A59C1DD" w14:textId="77777777" w:rsidTr="00AD2792">
        <w:tc>
          <w:tcPr>
            <w:tcW w:w="5670" w:type="dxa"/>
          </w:tcPr>
          <w:p w14:paraId="47F3FA14" w14:textId="77777777" w:rsidR="00666BDD" w:rsidRPr="005013F6" w:rsidRDefault="00666BDD" w:rsidP="00AD2792">
            <w:pPr>
              <w:pStyle w:val="af1"/>
              <w:rPr>
                <w:sz w:val="30"/>
              </w:rPr>
            </w:pPr>
            <w:r w:rsidRPr="005013F6">
              <w:rPr>
                <w:b/>
                <w:noProof/>
                <w:lang w:val="ru-RU"/>
              </w:rPr>
              <w:drawing>
                <wp:inline distT="0" distB="0" distL="0" distR="0" wp14:anchorId="206F132E" wp14:editId="1251E12A">
                  <wp:extent cx="3343275" cy="1289099"/>
                  <wp:effectExtent l="0" t="0" r="0" b="635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450870" cy="1330586"/>
                          </a:xfrm>
                          <a:prstGeom prst="rect">
                            <a:avLst/>
                          </a:prstGeom>
                        </pic:spPr>
                      </pic:pic>
                    </a:graphicData>
                  </a:graphic>
                </wp:inline>
              </w:drawing>
            </w:r>
          </w:p>
        </w:tc>
        <w:tc>
          <w:tcPr>
            <w:tcW w:w="4680" w:type="dxa"/>
          </w:tcPr>
          <w:p w14:paraId="7B9C6849" w14:textId="77777777" w:rsidR="00666BDD" w:rsidRPr="005013F6" w:rsidRDefault="00666BDD" w:rsidP="00557CC0">
            <w:pPr>
              <w:spacing w:line="360" w:lineRule="auto"/>
              <w:ind w:left="290"/>
              <w:jc w:val="center"/>
              <w:rPr>
                <w:sz w:val="30"/>
              </w:rPr>
            </w:pPr>
          </w:p>
        </w:tc>
      </w:tr>
    </w:tbl>
    <w:p w14:paraId="6FDEE905" w14:textId="77777777" w:rsidR="00A36EE2" w:rsidRPr="005013F6" w:rsidRDefault="00A36EE2" w:rsidP="00B610A2">
      <w:pPr>
        <w:spacing w:after="0" w:line="360" w:lineRule="auto"/>
        <w:jc w:val="right"/>
        <w:rPr>
          <w:rFonts w:ascii="Times New Roman" w:hAnsi="Times New Roman" w:cs="Times New Roman"/>
        </w:rPr>
      </w:pPr>
    </w:p>
    <w:sdt>
      <w:sdtPr>
        <w:rPr>
          <w:rFonts w:ascii="Times New Roman" w:hAnsi="Times New Roman" w:cs="Times New Roman"/>
        </w:rPr>
        <w:id w:val="326794676"/>
        <w:docPartObj>
          <w:docPartGallery w:val="Cover Pages"/>
          <w:docPartUnique/>
        </w:docPartObj>
      </w:sdtPr>
      <w:sdtEndPr>
        <w:rPr>
          <w:rFonts w:asciiTheme="minorHAnsi" w:eastAsia="Arial Unicode MS" w:hAnsiTheme="minorHAnsi" w:cstheme="minorBidi"/>
          <w:sz w:val="72"/>
          <w:szCs w:val="72"/>
        </w:rPr>
      </w:sdtEndPr>
      <w:sdtContent>
        <w:p w14:paraId="72EBF210" w14:textId="7AB79513" w:rsidR="00B610A2" w:rsidRPr="005013F6" w:rsidRDefault="00B610A2" w:rsidP="00B610A2">
          <w:pPr>
            <w:spacing w:after="0" w:line="360" w:lineRule="auto"/>
            <w:jc w:val="right"/>
            <w:rPr>
              <w:rFonts w:ascii="Times New Roman" w:hAnsi="Times New Roman" w:cs="Times New Roman"/>
            </w:rPr>
          </w:pPr>
        </w:p>
        <w:p w14:paraId="701FF1EB" w14:textId="78DC74FC" w:rsidR="00334165" w:rsidRPr="005013F6" w:rsidRDefault="00334165" w:rsidP="00F50AC5">
          <w:pPr>
            <w:spacing w:after="0" w:line="360" w:lineRule="auto"/>
            <w:jc w:val="right"/>
            <w:rPr>
              <w:rFonts w:ascii="Times New Roman" w:eastAsia="Arial Unicode MS" w:hAnsi="Times New Roman" w:cs="Times New Roman"/>
              <w:sz w:val="72"/>
              <w:szCs w:val="72"/>
            </w:rPr>
          </w:pPr>
        </w:p>
        <w:p w14:paraId="3C80D9D0" w14:textId="77777777" w:rsidR="00666BDD" w:rsidRPr="005013F6" w:rsidRDefault="00666BDD" w:rsidP="00F50AC5">
          <w:pPr>
            <w:spacing w:after="0" w:line="360" w:lineRule="auto"/>
            <w:jc w:val="right"/>
            <w:rPr>
              <w:rFonts w:ascii="Times New Roman" w:eastAsia="Arial Unicode MS" w:hAnsi="Times New Roman" w:cs="Times New Roman"/>
              <w:sz w:val="72"/>
              <w:szCs w:val="72"/>
            </w:rPr>
          </w:pPr>
        </w:p>
        <w:p w14:paraId="1490AA80" w14:textId="536FA5F3" w:rsidR="00334165" w:rsidRPr="005013F6" w:rsidRDefault="00D37DEA" w:rsidP="00C17B01">
          <w:pPr>
            <w:spacing w:after="0" w:line="240" w:lineRule="auto"/>
            <w:jc w:val="center"/>
            <w:rPr>
              <w:rFonts w:ascii="Times New Roman" w:eastAsia="Arial Unicode MS" w:hAnsi="Times New Roman" w:cs="Times New Roman"/>
              <w:sz w:val="56"/>
              <w:szCs w:val="56"/>
            </w:rPr>
          </w:pPr>
          <w:r w:rsidRPr="005013F6">
            <w:rPr>
              <w:rFonts w:ascii="Times New Roman" w:eastAsia="Arial Unicode MS" w:hAnsi="Times New Roman" w:cs="Times New Roman"/>
              <w:sz w:val="56"/>
              <w:szCs w:val="56"/>
            </w:rPr>
            <w:t>КОНКУРСНОЕ ЗАДАНИЕ КОМПЕТЕНЦИИ</w:t>
          </w:r>
        </w:p>
        <w:p w14:paraId="0CE9BA28" w14:textId="5E1A04F8" w:rsidR="00832EBB" w:rsidRPr="005013F6" w:rsidRDefault="000F0FC3" w:rsidP="00C17B01">
          <w:pPr>
            <w:spacing w:after="0" w:line="360" w:lineRule="auto"/>
            <w:jc w:val="center"/>
            <w:rPr>
              <w:rFonts w:ascii="Times New Roman" w:eastAsia="Arial Unicode MS" w:hAnsi="Times New Roman" w:cs="Times New Roman"/>
              <w:sz w:val="40"/>
              <w:szCs w:val="40"/>
            </w:rPr>
          </w:pPr>
          <w:r w:rsidRPr="005013F6">
            <w:rPr>
              <w:rFonts w:ascii="Times New Roman" w:eastAsia="Arial Unicode MS" w:hAnsi="Times New Roman" w:cs="Times New Roman"/>
              <w:sz w:val="40"/>
              <w:szCs w:val="40"/>
            </w:rPr>
            <w:t>«</w:t>
          </w:r>
          <w:r w:rsidR="00C479A9" w:rsidRPr="005013F6">
            <w:rPr>
              <w:rFonts w:ascii="Times New Roman" w:eastAsia="Arial Unicode MS" w:hAnsi="Times New Roman" w:cs="Times New Roman"/>
              <w:sz w:val="40"/>
              <w:szCs w:val="40"/>
            </w:rPr>
            <w:t>Реверсивный инжиниринг</w:t>
          </w:r>
          <w:r w:rsidRPr="005013F6">
            <w:rPr>
              <w:rFonts w:ascii="Times New Roman" w:eastAsia="Arial Unicode MS" w:hAnsi="Times New Roman" w:cs="Times New Roman"/>
              <w:sz w:val="40"/>
              <w:szCs w:val="40"/>
            </w:rPr>
            <w:t>»</w:t>
          </w:r>
        </w:p>
        <w:p w14:paraId="723989CC" w14:textId="6F3F2B36" w:rsidR="00D83E4E" w:rsidRPr="005013F6" w:rsidRDefault="00C479A9" w:rsidP="00C17B01">
          <w:pPr>
            <w:spacing w:after="0" w:line="360" w:lineRule="auto"/>
            <w:jc w:val="center"/>
            <w:rPr>
              <w:rFonts w:ascii="Times New Roman" w:eastAsia="Arial Unicode MS" w:hAnsi="Times New Roman" w:cs="Times New Roman"/>
              <w:sz w:val="36"/>
              <w:szCs w:val="36"/>
            </w:rPr>
          </w:pPr>
          <w:r w:rsidRPr="005013F6">
            <w:rPr>
              <w:rFonts w:ascii="Times New Roman" w:eastAsia="Arial Unicode MS" w:hAnsi="Times New Roman" w:cs="Times New Roman"/>
              <w:sz w:val="36"/>
              <w:szCs w:val="36"/>
            </w:rPr>
            <w:t xml:space="preserve">Региональный этап </w:t>
          </w:r>
          <w:r w:rsidR="00D83E4E" w:rsidRPr="005013F6">
            <w:rPr>
              <w:rFonts w:ascii="Times New Roman" w:eastAsia="Arial Unicode MS" w:hAnsi="Times New Roman" w:cs="Times New Roman"/>
              <w:sz w:val="36"/>
              <w:szCs w:val="36"/>
            </w:rPr>
            <w:t>Чемпионата по профессиональному мастерству «Профессионалы» в 20</w:t>
          </w:r>
          <w:r w:rsidRPr="005013F6">
            <w:rPr>
              <w:rFonts w:ascii="Times New Roman" w:eastAsia="Arial Unicode MS" w:hAnsi="Times New Roman" w:cs="Times New Roman"/>
              <w:sz w:val="36"/>
              <w:szCs w:val="36"/>
            </w:rPr>
            <w:t>24</w:t>
          </w:r>
          <w:r w:rsidR="00D83E4E" w:rsidRPr="005013F6">
            <w:rPr>
              <w:rFonts w:ascii="Times New Roman" w:eastAsia="Arial Unicode MS" w:hAnsi="Times New Roman" w:cs="Times New Roman"/>
              <w:sz w:val="36"/>
              <w:szCs w:val="36"/>
            </w:rPr>
            <w:t>г.</w:t>
          </w:r>
        </w:p>
        <w:p w14:paraId="7D975935" w14:textId="07C379DD" w:rsidR="00334165" w:rsidRPr="005013F6" w:rsidRDefault="00E93DED" w:rsidP="00C17B01">
          <w:pPr>
            <w:spacing w:after="0" w:line="360" w:lineRule="auto"/>
            <w:jc w:val="center"/>
            <w:rPr>
              <w:rFonts w:ascii="Times New Roman" w:eastAsia="Arial Unicode MS" w:hAnsi="Times New Roman" w:cs="Times New Roman"/>
              <w:sz w:val="72"/>
              <w:szCs w:val="72"/>
            </w:rPr>
          </w:pPr>
        </w:p>
      </w:sdtContent>
    </w:sdt>
    <w:p w14:paraId="32464DCD" w14:textId="6E034DD8" w:rsidR="006C6D6D" w:rsidRPr="005013F6" w:rsidRDefault="006C6D6D" w:rsidP="00C17B01">
      <w:pPr>
        <w:spacing w:after="0" w:line="360" w:lineRule="auto"/>
        <w:rPr>
          <w:rFonts w:ascii="Times New Roman" w:hAnsi="Times New Roman" w:cs="Times New Roman"/>
          <w:lang w:bidi="en-US"/>
        </w:rPr>
      </w:pPr>
    </w:p>
    <w:p w14:paraId="0FCE54D4" w14:textId="7998F824" w:rsidR="009B18A2" w:rsidRPr="005013F6" w:rsidRDefault="009B18A2" w:rsidP="00C17B01">
      <w:pPr>
        <w:spacing w:after="0" w:line="360" w:lineRule="auto"/>
        <w:rPr>
          <w:rFonts w:ascii="Times New Roman" w:hAnsi="Times New Roman" w:cs="Times New Roman"/>
          <w:lang w:bidi="en-US"/>
        </w:rPr>
      </w:pPr>
    </w:p>
    <w:p w14:paraId="7C7486F1" w14:textId="1D69D426" w:rsidR="009B18A2" w:rsidRPr="005013F6" w:rsidRDefault="009B18A2" w:rsidP="00C17B01">
      <w:pPr>
        <w:spacing w:after="0" w:line="360" w:lineRule="auto"/>
        <w:rPr>
          <w:rFonts w:ascii="Times New Roman" w:hAnsi="Times New Roman" w:cs="Times New Roman"/>
          <w:lang w:bidi="en-US"/>
        </w:rPr>
      </w:pPr>
    </w:p>
    <w:p w14:paraId="7FFC6E5F" w14:textId="12233809" w:rsidR="009B18A2" w:rsidRPr="005013F6" w:rsidRDefault="009B18A2" w:rsidP="00C17B01">
      <w:pPr>
        <w:spacing w:after="0" w:line="360" w:lineRule="auto"/>
        <w:rPr>
          <w:rFonts w:ascii="Times New Roman" w:hAnsi="Times New Roman" w:cs="Times New Roman"/>
          <w:lang w:bidi="en-US"/>
        </w:rPr>
      </w:pPr>
    </w:p>
    <w:p w14:paraId="6C297F1E" w14:textId="0EFE978A" w:rsidR="009B18A2" w:rsidRPr="005013F6" w:rsidRDefault="009B18A2" w:rsidP="00C17B01">
      <w:pPr>
        <w:spacing w:after="0" w:line="360" w:lineRule="auto"/>
        <w:rPr>
          <w:rFonts w:ascii="Times New Roman" w:hAnsi="Times New Roman" w:cs="Times New Roman"/>
          <w:lang w:bidi="en-US"/>
        </w:rPr>
      </w:pPr>
    </w:p>
    <w:p w14:paraId="58084380" w14:textId="3630DA8D" w:rsidR="009B18A2" w:rsidRPr="005013F6" w:rsidRDefault="009B18A2" w:rsidP="00C17B01">
      <w:pPr>
        <w:spacing w:after="0" w:line="360" w:lineRule="auto"/>
        <w:rPr>
          <w:rFonts w:ascii="Times New Roman" w:hAnsi="Times New Roman" w:cs="Times New Roman"/>
          <w:lang w:bidi="en-US"/>
        </w:rPr>
      </w:pPr>
    </w:p>
    <w:p w14:paraId="0B3D32D6" w14:textId="45D3E687" w:rsidR="00666BDD" w:rsidRPr="005013F6" w:rsidRDefault="00666BDD" w:rsidP="00C17B01">
      <w:pPr>
        <w:spacing w:after="0" w:line="360" w:lineRule="auto"/>
        <w:rPr>
          <w:rFonts w:ascii="Times New Roman" w:hAnsi="Times New Roman" w:cs="Times New Roman"/>
          <w:lang w:bidi="en-US"/>
        </w:rPr>
      </w:pPr>
    </w:p>
    <w:p w14:paraId="6D3F9804" w14:textId="77777777" w:rsidR="00666BDD" w:rsidRPr="005013F6" w:rsidRDefault="00666BDD" w:rsidP="00C17B01">
      <w:pPr>
        <w:spacing w:after="0" w:line="360" w:lineRule="auto"/>
        <w:rPr>
          <w:rFonts w:ascii="Times New Roman" w:hAnsi="Times New Roman" w:cs="Times New Roman"/>
          <w:lang w:bidi="en-US"/>
        </w:rPr>
      </w:pPr>
    </w:p>
    <w:p w14:paraId="6EBD5D4C" w14:textId="71B11D4C" w:rsidR="009B18A2" w:rsidRPr="005013F6" w:rsidRDefault="009B18A2" w:rsidP="00C17B01">
      <w:pPr>
        <w:spacing w:after="0" w:line="360" w:lineRule="auto"/>
        <w:rPr>
          <w:rFonts w:ascii="Times New Roman" w:hAnsi="Times New Roman" w:cs="Times New Roman"/>
          <w:lang w:bidi="en-US"/>
        </w:rPr>
      </w:pPr>
    </w:p>
    <w:p w14:paraId="32BDF402" w14:textId="3C46ACE5" w:rsidR="009B18A2" w:rsidRPr="005013F6" w:rsidRDefault="009B18A2" w:rsidP="00C17B01">
      <w:pPr>
        <w:spacing w:after="0" w:line="360" w:lineRule="auto"/>
        <w:rPr>
          <w:rFonts w:ascii="Times New Roman" w:hAnsi="Times New Roman" w:cs="Times New Roman"/>
          <w:lang w:bidi="en-US"/>
        </w:rPr>
      </w:pPr>
    </w:p>
    <w:p w14:paraId="7E63A18F" w14:textId="77777777" w:rsidR="009B18A2" w:rsidRPr="005013F6" w:rsidRDefault="009B18A2" w:rsidP="00C17B01">
      <w:pPr>
        <w:spacing w:after="0" w:line="360" w:lineRule="auto"/>
        <w:rPr>
          <w:rFonts w:ascii="Times New Roman" w:hAnsi="Times New Roman" w:cs="Times New Roman"/>
          <w:lang w:bidi="en-US"/>
        </w:rPr>
      </w:pPr>
    </w:p>
    <w:p w14:paraId="3FE53A15" w14:textId="35A058A8" w:rsidR="009B18A2" w:rsidRPr="005013F6" w:rsidRDefault="00C479A9" w:rsidP="009B18A2">
      <w:pPr>
        <w:spacing w:after="0" w:line="360" w:lineRule="auto"/>
        <w:jc w:val="center"/>
        <w:rPr>
          <w:rFonts w:ascii="Times New Roman" w:hAnsi="Times New Roman" w:cs="Times New Roman"/>
          <w:lang w:bidi="en-US"/>
        </w:rPr>
      </w:pPr>
      <w:r w:rsidRPr="005013F6">
        <w:rPr>
          <w:rFonts w:ascii="Times New Roman" w:hAnsi="Times New Roman" w:cs="Times New Roman"/>
          <w:lang w:bidi="en-US"/>
        </w:rPr>
        <w:t>2024</w:t>
      </w:r>
      <w:r w:rsidR="009E5BD9" w:rsidRPr="005013F6">
        <w:rPr>
          <w:rFonts w:ascii="Times New Roman" w:hAnsi="Times New Roman" w:cs="Times New Roman"/>
          <w:lang w:bidi="en-US"/>
        </w:rPr>
        <w:t xml:space="preserve"> г.</w:t>
      </w:r>
    </w:p>
    <w:p w14:paraId="4E237B94" w14:textId="264A6BCD" w:rsidR="009955F8" w:rsidRPr="005013F6" w:rsidRDefault="00D37DEA" w:rsidP="00C17B01">
      <w:pPr>
        <w:pStyle w:val="143"/>
        <w:shd w:val="clear" w:color="auto" w:fill="auto"/>
        <w:spacing w:line="360" w:lineRule="auto"/>
        <w:ind w:firstLine="709"/>
        <w:jc w:val="both"/>
        <w:rPr>
          <w:rFonts w:ascii="Times New Roman" w:hAnsi="Times New Roman" w:cs="Times New Roman"/>
          <w:sz w:val="28"/>
          <w:szCs w:val="28"/>
          <w:lang w:bidi="en-US"/>
        </w:rPr>
      </w:pPr>
      <w:r w:rsidRPr="005013F6">
        <w:rPr>
          <w:rFonts w:ascii="Times New Roman" w:hAnsi="Times New Roman" w:cs="Times New Roman"/>
          <w:sz w:val="28"/>
          <w:szCs w:val="28"/>
          <w:lang w:bidi="en-US"/>
        </w:rPr>
        <w:lastRenderedPageBreak/>
        <w:t>Конкурсное задание</w:t>
      </w:r>
      <w:r w:rsidR="00F50AC5" w:rsidRPr="005013F6">
        <w:rPr>
          <w:rFonts w:ascii="Times New Roman" w:hAnsi="Times New Roman" w:cs="Times New Roman"/>
          <w:sz w:val="28"/>
          <w:szCs w:val="28"/>
          <w:lang w:bidi="en-US"/>
        </w:rPr>
        <w:t xml:space="preserve"> </w:t>
      </w:r>
      <w:r w:rsidR="00041A78" w:rsidRPr="005013F6">
        <w:rPr>
          <w:rFonts w:ascii="Times New Roman" w:hAnsi="Times New Roman" w:cs="Times New Roman"/>
          <w:sz w:val="28"/>
          <w:szCs w:val="28"/>
          <w:lang w:bidi="en-US"/>
        </w:rPr>
        <w:t>разработан</w:t>
      </w:r>
      <w:r w:rsidRPr="005013F6">
        <w:rPr>
          <w:rFonts w:ascii="Times New Roman" w:hAnsi="Times New Roman" w:cs="Times New Roman"/>
          <w:sz w:val="28"/>
          <w:szCs w:val="28"/>
          <w:lang w:bidi="en-US"/>
        </w:rPr>
        <w:t>о</w:t>
      </w:r>
      <w:r w:rsidR="00B610A2" w:rsidRPr="005013F6">
        <w:rPr>
          <w:rFonts w:ascii="Times New Roman" w:hAnsi="Times New Roman" w:cs="Times New Roman"/>
          <w:sz w:val="28"/>
          <w:szCs w:val="28"/>
          <w:lang w:bidi="en-US"/>
        </w:rPr>
        <w:t xml:space="preserve"> экспертным сообществом </w:t>
      </w:r>
      <w:r w:rsidR="00041A78" w:rsidRPr="005013F6">
        <w:rPr>
          <w:rFonts w:ascii="Times New Roman" w:hAnsi="Times New Roman" w:cs="Times New Roman"/>
          <w:sz w:val="28"/>
          <w:szCs w:val="28"/>
          <w:lang w:bidi="en-US"/>
        </w:rPr>
        <w:t>и утвержден</w:t>
      </w:r>
      <w:r w:rsidRPr="005013F6">
        <w:rPr>
          <w:rFonts w:ascii="Times New Roman" w:hAnsi="Times New Roman" w:cs="Times New Roman"/>
          <w:sz w:val="28"/>
          <w:szCs w:val="28"/>
          <w:lang w:bidi="en-US"/>
        </w:rPr>
        <w:t>о</w:t>
      </w:r>
      <w:r w:rsidR="00041A78" w:rsidRPr="005013F6">
        <w:rPr>
          <w:rFonts w:ascii="Times New Roman" w:hAnsi="Times New Roman" w:cs="Times New Roman"/>
          <w:sz w:val="28"/>
          <w:szCs w:val="28"/>
          <w:lang w:bidi="en-US"/>
        </w:rPr>
        <w:t xml:space="preserve"> </w:t>
      </w:r>
      <w:r w:rsidR="00B610A2" w:rsidRPr="005013F6">
        <w:rPr>
          <w:rFonts w:ascii="Times New Roman" w:hAnsi="Times New Roman" w:cs="Times New Roman"/>
          <w:sz w:val="28"/>
          <w:szCs w:val="28"/>
          <w:lang w:bidi="en-US"/>
        </w:rPr>
        <w:t>Менеджером компетенции</w:t>
      </w:r>
      <w:r w:rsidR="00041A78" w:rsidRPr="005013F6">
        <w:rPr>
          <w:rFonts w:ascii="Times New Roman" w:hAnsi="Times New Roman" w:cs="Times New Roman"/>
          <w:sz w:val="28"/>
          <w:szCs w:val="28"/>
          <w:lang w:bidi="en-US"/>
        </w:rPr>
        <w:t xml:space="preserve">, в котором установлены нижеследующие правила и </w:t>
      </w:r>
      <w:r w:rsidR="00E857D6" w:rsidRPr="005013F6">
        <w:rPr>
          <w:rFonts w:ascii="Times New Roman" w:hAnsi="Times New Roman" w:cs="Times New Roman"/>
          <w:sz w:val="28"/>
          <w:szCs w:val="28"/>
          <w:lang w:bidi="en-US"/>
        </w:rPr>
        <w:t>необходимые требования владения профессиональным</w:t>
      </w:r>
      <w:r w:rsidR="00F50AC5" w:rsidRPr="005013F6">
        <w:rPr>
          <w:rFonts w:ascii="Times New Roman" w:hAnsi="Times New Roman" w:cs="Times New Roman"/>
          <w:sz w:val="28"/>
          <w:szCs w:val="28"/>
          <w:lang w:bidi="en-US"/>
        </w:rPr>
        <w:t>и навыками</w:t>
      </w:r>
      <w:r w:rsidR="00E857D6" w:rsidRPr="005013F6">
        <w:rPr>
          <w:rFonts w:ascii="Times New Roman" w:hAnsi="Times New Roman" w:cs="Times New Roman"/>
          <w:sz w:val="28"/>
          <w:szCs w:val="28"/>
          <w:lang w:bidi="en-US"/>
        </w:rPr>
        <w:t xml:space="preserve"> для участия в </w:t>
      </w:r>
      <w:r w:rsidR="006C6D6D" w:rsidRPr="005013F6">
        <w:rPr>
          <w:rFonts w:ascii="Times New Roman" w:hAnsi="Times New Roman" w:cs="Times New Roman"/>
          <w:sz w:val="28"/>
          <w:szCs w:val="28"/>
          <w:lang w:bidi="en-US"/>
        </w:rPr>
        <w:t xml:space="preserve">соревнованиях по </w:t>
      </w:r>
      <w:r w:rsidR="00041A78" w:rsidRPr="005013F6">
        <w:rPr>
          <w:rFonts w:ascii="Times New Roman" w:hAnsi="Times New Roman" w:cs="Times New Roman"/>
          <w:sz w:val="28"/>
          <w:szCs w:val="28"/>
          <w:lang w:bidi="en-US"/>
        </w:rPr>
        <w:t>профессиональному мастерству</w:t>
      </w:r>
      <w:r w:rsidR="00E857D6" w:rsidRPr="005013F6">
        <w:rPr>
          <w:rFonts w:ascii="Times New Roman" w:hAnsi="Times New Roman" w:cs="Times New Roman"/>
          <w:sz w:val="28"/>
          <w:szCs w:val="28"/>
          <w:lang w:bidi="en-US"/>
        </w:rPr>
        <w:t>.</w:t>
      </w:r>
    </w:p>
    <w:p w14:paraId="4248A8E5" w14:textId="77777777" w:rsidR="006C6D6D" w:rsidRPr="005013F6" w:rsidRDefault="006C6D6D" w:rsidP="00C17B01">
      <w:pPr>
        <w:pStyle w:val="143"/>
        <w:shd w:val="clear" w:color="auto" w:fill="auto"/>
        <w:spacing w:line="360" w:lineRule="auto"/>
        <w:ind w:firstLine="0"/>
        <w:rPr>
          <w:rFonts w:ascii="Times New Roman" w:eastAsia="Times New Roman" w:hAnsi="Times New Roman" w:cs="Times New Roman"/>
          <w:szCs w:val="24"/>
        </w:rPr>
      </w:pPr>
    </w:p>
    <w:p w14:paraId="788421A5" w14:textId="3098138E" w:rsidR="00DE39D8" w:rsidRPr="005013F6" w:rsidRDefault="009B18A2" w:rsidP="00C17B01">
      <w:pPr>
        <w:pStyle w:val="bullet"/>
        <w:numPr>
          <w:ilvl w:val="0"/>
          <w:numId w:val="0"/>
        </w:numPr>
        <w:ind w:firstLine="709"/>
        <w:jc w:val="both"/>
        <w:rPr>
          <w:rFonts w:ascii="Times New Roman" w:hAnsi="Times New Roman"/>
          <w:b/>
          <w:sz w:val="28"/>
          <w:szCs w:val="28"/>
          <w:lang w:val="ru-RU"/>
        </w:rPr>
      </w:pPr>
      <w:r w:rsidRPr="005013F6">
        <w:rPr>
          <w:rFonts w:ascii="Times New Roman" w:hAnsi="Times New Roman"/>
          <w:b/>
          <w:sz w:val="28"/>
          <w:szCs w:val="28"/>
          <w:lang w:val="ru-RU"/>
        </w:rPr>
        <w:t>Конкурсное задание</w:t>
      </w:r>
      <w:r w:rsidR="00DE39D8" w:rsidRPr="005013F6">
        <w:rPr>
          <w:rFonts w:ascii="Times New Roman" w:hAnsi="Times New Roman"/>
          <w:b/>
          <w:sz w:val="28"/>
          <w:szCs w:val="28"/>
          <w:lang w:val="ru-RU"/>
        </w:rPr>
        <w:t xml:space="preserve"> включает в себя следующие разделы:</w:t>
      </w:r>
    </w:p>
    <w:p w14:paraId="5532F29F" w14:textId="77777777" w:rsidR="00FC6098" w:rsidRPr="005013F6" w:rsidRDefault="00FC6098" w:rsidP="00C17B01">
      <w:pPr>
        <w:pStyle w:val="bullet"/>
        <w:numPr>
          <w:ilvl w:val="0"/>
          <w:numId w:val="0"/>
        </w:numPr>
        <w:ind w:firstLine="709"/>
        <w:jc w:val="both"/>
        <w:rPr>
          <w:rFonts w:ascii="Times New Roman" w:hAnsi="Times New Roman"/>
          <w:b/>
          <w:sz w:val="28"/>
          <w:szCs w:val="28"/>
          <w:lang w:val="ru-RU"/>
        </w:rPr>
      </w:pPr>
    </w:p>
    <w:p w14:paraId="047DE06C" w14:textId="5D99E67C" w:rsidR="00A4187F" w:rsidRPr="005013F6" w:rsidRDefault="0029547E" w:rsidP="00A4187F">
      <w:pPr>
        <w:pStyle w:val="11"/>
        <w:spacing w:line="276" w:lineRule="auto"/>
        <w:rPr>
          <w:rFonts w:ascii="Times New Roman" w:eastAsiaTheme="minorEastAsia" w:hAnsi="Times New Roman"/>
          <w:bCs w:val="0"/>
          <w:noProof/>
          <w:kern w:val="2"/>
          <w:szCs w:val="24"/>
          <w:lang w:val="ru-RU" w:eastAsia="ru-RU"/>
          <w14:ligatures w14:val="standardContextual"/>
        </w:rPr>
      </w:pPr>
      <w:r w:rsidRPr="005013F6">
        <w:rPr>
          <w:rFonts w:ascii="Times New Roman" w:hAnsi="Times New Roman"/>
          <w:szCs w:val="24"/>
          <w:lang w:val="ru-RU" w:eastAsia="ru-RU"/>
        </w:rPr>
        <w:fldChar w:fldCharType="begin"/>
      </w:r>
      <w:r w:rsidRPr="005013F6">
        <w:rPr>
          <w:rFonts w:ascii="Times New Roman" w:hAnsi="Times New Roman"/>
          <w:szCs w:val="24"/>
          <w:lang w:val="ru-RU" w:eastAsia="ru-RU"/>
        </w:rPr>
        <w:instrText xml:space="preserve"> TOC \o "1-2" \h \z \u </w:instrText>
      </w:r>
      <w:r w:rsidRPr="005013F6">
        <w:rPr>
          <w:rFonts w:ascii="Times New Roman" w:hAnsi="Times New Roman"/>
          <w:szCs w:val="24"/>
          <w:lang w:val="ru-RU" w:eastAsia="ru-RU"/>
        </w:rPr>
        <w:fldChar w:fldCharType="separate"/>
      </w:r>
      <w:hyperlink w:anchor="_Toc142037183" w:history="1">
        <w:r w:rsidR="00A4187F" w:rsidRPr="005013F6">
          <w:rPr>
            <w:rStyle w:val="ae"/>
            <w:rFonts w:ascii="Times New Roman" w:hAnsi="Times New Roman"/>
            <w:noProof/>
            <w:color w:val="auto"/>
            <w:szCs w:val="24"/>
          </w:rPr>
          <w:t>1. ОСНОВНЫЕ ТРЕБОВАНИЯ КОМПЕТЕНЦИИ</w:t>
        </w:r>
        <w:r w:rsidR="00A4187F" w:rsidRPr="005013F6">
          <w:rPr>
            <w:rFonts w:ascii="Times New Roman" w:hAnsi="Times New Roman"/>
            <w:noProof/>
            <w:webHidden/>
            <w:szCs w:val="24"/>
          </w:rPr>
          <w:tab/>
        </w:r>
        <w:r w:rsidR="00DF0A54" w:rsidRPr="005013F6">
          <w:rPr>
            <w:rFonts w:ascii="Times New Roman" w:hAnsi="Times New Roman"/>
            <w:noProof/>
            <w:webHidden/>
            <w:szCs w:val="24"/>
            <w:lang w:val="ru-RU"/>
          </w:rPr>
          <w:t>2</w:t>
        </w:r>
      </w:hyperlink>
    </w:p>
    <w:p w14:paraId="6C1733B9" w14:textId="0316EF9B" w:rsidR="00A4187F" w:rsidRPr="005013F6" w:rsidRDefault="00E93DED" w:rsidP="00A4187F">
      <w:pPr>
        <w:pStyle w:val="25"/>
        <w:spacing w:line="276" w:lineRule="auto"/>
        <w:rPr>
          <w:rFonts w:eastAsiaTheme="minorEastAsia"/>
          <w:noProof/>
          <w:kern w:val="2"/>
          <w:sz w:val="24"/>
          <w:szCs w:val="24"/>
          <w14:ligatures w14:val="standardContextual"/>
        </w:rPr>
      </w:pPr>
      <w:hyperlink w:anchor="_Toc142037184" w:history="1">
        <w:r w:rsidR="00A4187F" w:rsidRPr="005013F6">
          <w:rPr>
            <w:rStyle w:val="ae"/>
            <w:noProof/>
            <w:color w:val="auto"/>
            <w:sz w:val="24"/>
            <w:szCs w:val="24"/>
          </w:rPr>
          <w:t>1.1. Общие сведения о требованиях компетенции</w:t>
        </w:r>
        <w:r w:rsidR="00A4187F" w:rsidRPr="005013F6">
          <w:rPr>
            <w:noProof/>
            <w:webHidden/>
            <w:sz w:val="24"/>
            <w:szCs w:val="24"/>
          </w:rPr>
          <w:tab/>
        </w:r>
        <w:r w:rsidR="00DF0A54" w:rsidRPr="005013F6">
          <w:rPr>
            <w:noProof/>
            <w:webHidden/>
            <w:sz w:val="24"/>
            <w:szCs w:val="24"/>
          </w:rPr>
          <w:t>2</w:t>
        </w:r>
      </w:hyperlink>
    </w:p>
    <w:p w14:paraId="51282BA7" w14:textId="4B9B489B" w:rsidR="00A4187F" w:rsidRPr="005013F6" w:rsidRDefault="00E93DED" w:rsidP="00A4187F">
      <w:pPr>
        <w:pStyle w:val="25"/>
        <w:spacing w:line="276" w:lineRule="auto"/>
        <w:rPr>
          <w:rFonts w:eastAsiaTheme="minorEastAsia"/>
          <w:noProof/>
          <w:kern w:val="2"/>
          <w:sz w:val="24"/>
          <w:szCs w:val="24"/>
          <w14:ligatures w14:val="standardContextual"/>
        </w:rPr>
      </w:pPr>
      <w:hyperlink w:anchor="_Toc142037185" w:history="1">
        <w:r w:rsidR="00A4187F" w:rsidRPr="005013F6">
          <w:rPr>
            <w:rStyle w:val="ae"/>
            <w:noProof/>
            <w:color w:val="auto"/>
            <w:sz w:val="24"/>
            <w:szCs w:val="24"/>
          </w:rPr>
          <w:t>1.2. Перечень профессиональных задач специалиста по компетенции «</w:t>
        </w:r>
        <w:r w:rsidR="00DF0A54" w:rsidRPr="005013F6">
          <w:rPr>
            <w:rStyle w:val="ae"/>
            <w:noProof/>
            <w:color w:val="auto"/>
            <w:sz w:val="24"/>
            <w:szCs w:val="24"/>
          </w:rPr>
          <w:t>Реверсивный инжиниринг</w:t>
        </w:r>
        <w:r w:rsidR="00A4187F" w:rsidRPr="005013F6">
          <w:rPr>
            <w:rStyle w:val="ae"/>
            <w:noProof/>
            <w:color w:val="auto"/>
            <w:sz w:val="24"/>
            <w:szCs w:val="24"/>
          </w:rPr>
          <w:t>»</w:t>
        </w:r>
        <w:r w:rsidR="00A4187F" w:rsidRPr="005013F6">
          <w:rPr>
            <w:noProof/>
            <w:webHidden/>
            <w:sz w:val="24"/>
            <w:szCs w:val="24"/>
          </w:rPr>
          <w:tab/>
        </w:r>
        <w:r w:rsidR="00DF0A54" w:rsidRPr="005013F6">
          <w:rPr>
            <w:noProof/>
            <w:webHidden/>
            <w:sz w:val="24"/>
            <w:szCs w:val="24"/>
          </w:rPr>
          <w:t>2</w:t>
        </w:r>
      </w:hyperlink>
    </w:p>
    <w:p w14:paraId="0D1F91CB" w14:textId="38DB0E94" w:rsidR="00A4187F" w:rsidRPr="005013F6" w:rsidRDefault="00E93DED" w:rsidP="00A4187F">
      <w:pPr>
        <w:pStyle w:val="25"/>
        <w:spacing w:line="276" w:lineRule="auto"/>
        <w:rPr>
          <w:rFonts w:eastAsiaTheme="minorEastAsia"/>
          <w:noProof/>
          <w:kern w:val="2"/>
          <w:sz w:val="24"/>
          <w:szCs w:val="24"/>
          <w14:ligatures w14:val="standardContextual"/>
        </w:rPr>
      </w:pPr>
      <w:hyperlink w:anchor="_Toc142037186" w:history="1">
        <w:r w:rsidR="00A4187F" w:rsidRPr="005013F6">
          <w:rPr>
            <w:rStyle w:val="ae"/>
            <w:noProof/>
            <w:color w:val="auto"/>
            <w:sz w:val="24"/>
            <w:szCs w:val="24"/>
          </w:rPr>
          <w:t>1.3. Требования к схеме оценки</w:t>
        </w:r>
        <w:r w:rsidR="00A4187F" w:rsidRPr="005013F6">
          <w:rPr>
            <w:noProof/>
            <w:webHidden/>
            <w:sz w:val="24"/>
            <w:szCs w:val="24"/>
          </w:rPr>
          <w:tab/>
        </w:r>
        <w:r w:rsidR="00DF0A54" w:rsidRPr="005013F6">
          <w:rPr>
            <w:noProof/>
            <w:webHidden/>
            <w:sz w:val="24"/>
            <w:szCs w:val="24"/>
          </w:rPr>
          <w:t>8</w:t>
        </w:r>
      </w:hyperlink>
    </w:p>
    <w:p w14:paraId="0F28D059" w14:textId="1DD7EA7E" w:rsidR="00A4187F" w:rsidRPr="005013F6" w:rsidRDefault="00E93DED" w:rsidP="00A4187F">
      <w:pPr>
        <w:pStyle w:val="25"/>
        <w:spacing w:line="276" w:lineRule="auto"/>
        <w:rPr>
          <w:rFonts w:eastAsiaTheme="minorEastAsia"/>
          <w:noProof/>
          <w:kern w:val="2"/>
          <w:sz w:val="24"/>
          <w:szCs w:val="24"/>
          <w14:ligatures w14:val="standardContextual"/>
        </w:rPr>
      </w:pPr>
      <w:hyperlink w:anchor="_Toc142037187" w:history="1">
        <w:r w:rsidR="00A4187F" w:rsidRPr="005013F6">
          <w:rPr>
            <w:rStyle w:val="ae"/>
            <w:noProof/>
            <w:color w:val="auto"/>
            <w:sz w:val="24"/>
            <w:szCs w:val="24"/>
          </w:rPr>
          <w:t>1.4. Спецификация оценки компетенции</w:t>
        </w:r>
        <w:r w:rsidR="00A4187F" w:rsidRPr="005013F6">
          <w:rPr>
            <w:noProof/>
            <w:webHidden/>
            <w:sz w:val="24"/>
            <w:szCs w:val="24"/>
          </w:rPr>
          <w:tab/>
        </w:r>
        <w:r w:rsidR="00DF0A54" w:rsidRPr="005013F6">
          <w:rPr>
            <w:noProof/>
            <w:webHidden/>
            <w:sz w:val="24"/>
            <w:szCs w:val="24"/>
          </w:rPr>
          <w:t>8</w:t>
        </w:r>
      </w:hyperlink>
    </w:p>
    <w:p w14:paraId="2BCD9144" w14:textId="21CD9D78" w:rsidR="00A4187F" w:rsidRPr="005013F6" w:rsidRDefault="00E93DED" w:rsidP="00A4187F">
      <w:pPr>
        <w:pStyle w:val="25"/>
        <w:spacing w:line="276" w:lineRule="auto"/>
        <w:rPr>
          <w:rFonts w:eastAsiaTheme="minorEastAsia"/>
          <w:noProof/>
          <w:kern w:val="2"/>
          <w:sz w:val="24"/>
          <w:szCs w:val="24"/>
          <w14:ligatures w14:val="standardContextual"/>
        </w:rPr>
      </w:pPr>
      <w:hyperlink w:anchor="_Toc142037188" w:history="1">
        <w:r w:rsidR="00A4187F" w:rsidRPr="005013F6">
          <w:rPr>
            <w:rStyle w:val="ae"/>
            <w:noProof/>
            <w:color w:val="auto"/>
            <w:sz w:val="24"/>
            <w:szCs w:val="24"/>
          </w:rPr>
          <w:t>1.5. Конкурсное задание</w:t>
        </w:r>
        <w:r w:rsidR="00A4187F" w:rsidRPr="005013F6">
          <w:rPr>
            <w:noProof/>
            <w:webHidden/>
            <w:sz w:val="24"/>
            <w:szCs w:val="24"/>
          </w:rPr>
          <w:tab/>
        </w:r>
        <w:r w:rsidR="00A4187F" w:rsidRPr="005013F6">
          <w:rPr>
            <w:noProof/>
            <w:webHidden/>
            <w:sz w:val="24"/>
            <w:szCs w:val="24"/>
          </w:rPr>
          <w:fldChar w:fldCharType="begin"/>
        </w:r>
        <w:r w:rsidR="00A4187F" w:rsidRPr="005013F6">
          <w:rPr>
            <w:noProof/>
            <w:webHidden/>
            <w:sz w:val="24"/>
            <w:szCs w:val="24"/>
          </w:rPr>
          <w:instrText xml:space="preserve"> PAGEREF _Toc142037188 \h </w:instrText>
        </w:r>
        <w:r w:rsidR="00A4187F" w:rsidRPr="005013F6">
          <w:rPr>
            <w:noProof/>
            <w:webHidden/>
            <w:sz w:val="24"/>
            <w:szCs w:val="24"/>
          </w:rPr>
        </w:r>
        <w:r w:rsidR="00A4187F" w:rsidRPr="005013F6">
          <w:rPr>
            <w:noProof/>
            <w:webHidden/>
            <w:sz w:val="24"/>
            <w:szCs w:val="24"/>
          </w:rPr>
          <w:fldChar w:fldCharType="separate"/>
        </w:r>
        <w:r w:rsidR="003815C7" w:rsidRPr="005013F6">
          <w:rPr>
            <w:noProof/>
            <w:webHidden/>
            <w:sz w:val="24"/>
            <w:szCs w:val="24"/>
          </w:rPr>
          <w:t>6</w:t>
        </w:r>
        <w:r w:rsidR="00A4187F" w:rsidRPr="005013F6">
          <w:rPr>
            <w:noProof/>
            <w:webHidden/>
            <w:sz w:val="24"/>
            <w:szCs w:val="24"/>
          </w:rPr>
          <w:fldChar w:fldCharType="end"/>
        </w:r>
      </w:hyperlink>
    </w:p>
    <w:p w14:paraId="084ABA9E" w14:textId="35C35BC8" w:rsidR="00A4187F" w:rsidRPr="005013F6" w:rsidRDefault="00E93DED" w:rsidP="00A4187F">
      <w:pPr>
        <w:pStyle w:val="25"/>
        <w:spacing w:line="276" w:lineRule="auto"/>
        <w:rPr>
          <w:rFonts w:eastAsiaTheme="minorEastAsia"/>
          <w:noProof/>
          <w:kern w:val="2"/>
          <w:sz w:val="24"/>
          <w:szCs w:val="24"/>
          <w14:ligatures w14:val="standardContextual"/>
        </w:rPr>
      </w:pPr>
      <w:hyperlink w:anchor="_Toc142037189" w:history="1">
        <w:r w:rsidR="00A4187F" w:rsidRPr="005013F6">
          <w:rPr>
            <w:rStyle w:val="ae"/>
            <w:noProof/>
            <w:color w:val="auto"/>
            <w:sz w:val="24"/>
            <w:szCs w:val="24"/>
          </w:rPr>
          <w:t>1.5.1. Разработка/выбор конкурсного задания</w:t>
        </w:r>
        <w:r w:rsidR="00A4187F" w:rsidRPr="005013F6">
          <w:rPr>
            <w:noProof/>
            <w:webHidden/>
            <w:sz w:val="24"/>
            <w:szCs w:val="24"/>
          </w:rPr>
          <w:tab/>
        </w:r>
        <w:r w:rsidR="00A4187F" w:rsidRPr="005013F6">
          <w:rPr>
            <w:noProof/>
            <w:webHidden/>
            <w:sz w:val="24"/>
            <w:szCs w:val="24"/>
          </w:rPr>
          <w:fldChar w:fldCharType="begin"/>
        </w:r>
        <w:r w:rsidR="00A4187F" w:rsidRPr="005013F6">
          <w:rPr>
            <w:noProof/>
            <w:webHidden/>
            <w:sz w:val="24"/>
            <w:szCs w:val="24"/>
          </w:rPr>
          <w:instrText xml:space="preserve"> PAGEREF _Toc142037189 \h </w:instrText>
        </w:r>
        <w:r w:rsidR="00A4187F" w:rsidRPr="005013F6">
          <w:rPr>
            <w:noProof/>
            <w:webHidden/>
            <w:sz w:val="24"/>
            <w:szCs w:val="24"/>
          </w:rPr>
        </w:r>
        <w:r w:rsidR="00A4187F" w:rsidRPr="005013F6">
          <w:rPr>
            <w:noProof/>
            <w:webHidden/>
            <w:sz w:val="24"/>
            <w:szCs w:val="24"/>
          </w:rPr>
          <w:fldChar w:fldCharType="separate"/>
        </w:r>
        <w:r w:rsidR="003815C7" w:rsidRPr="005013F6">
          <w:rPr>
            <w:noProof/>
            <w:webHidden/>
            <w:sz w:val="24"/>
            <w:szCs w:val="24"/>
          </w:rPr>
          <w:t>6</w:t>
        </w:r>
        <w:r w:rsidR="00A4187F" w:rsidRPr="005013F6">
          <w:rPr>
            <w:noProof/>
            <w:webHidden/>
            <w:sz w:val="24"/>
            <w:szCs w:val="24"/>
          </w:rPr>
          <w:fldChar w:fldCharType="end"/>
        </w:r>
      </w:hyperlink>
    </w:p>
    <w:p w14:paraId="35E5FBDE" w14:textId="6CD4908A" w:rsidR="00A4187F" w:rsidRPr="005013F6" w:rsidRDefault="00E93DED" w:rsidP="00A4187F">
      <w:pPr>
        <w:pStyle w:val="25"/>
        <w:spacing w:line="276" w:lineRule="auto"/>
        <w:rPr>
          <w:rFonts w:eastAsiaTheme="minorEastAsia"/>
          <w:noProof/>
          <w:kern w:val="2"/>
          <w:sz w:val="24"/>
          <w:szCs w:val="24"/>
          <w14:ligatures w14:val="standardContextual"/>
        </w:rPr>
      </w:pPr>
      <w:hyperlink w:anchor="_Toc142037190" w:history="1">
        <w:r w:rsidR="00A4187F" w:rsidRPr="005013F6">
          <w:rPr>
            <w:rStyle w:val="ae"/>
            <w:noProof/>
            <w:color w:val="auto"/>
            <w:sz w:val="24"/>
            <w:szCs w:val="24"/>
          </w:rPr>
          <w:t>1.5.2. Структура модулей конкурсного задания (инвариант/вариатив)</w:t>
        </w:r>
        <w:r w:rsidR="00A4187F" w:rsidRPr="005013F6">
          <w:rPr>
            <w:noProof/>
            <w:webHidden/>
            <w:sz w:val="24"/>
            <w:szCs w:val="24"/>
          </w:rPr>
          <w:tab/>
        </w:r>
        <w:r w:rsidR="00A4187F" w:rsidRPr="005013F6">
          <w:rPr>
            <w:noProof/>
            <w:webHidden/>
            <w:sz w:val="24"/>
            <w:szCs w:val="24"/>
          </w:rPr>
          <w:fldChar w:fldCharType="begin"/>
        </w:r>
        <w:r w:rsidR="00A4187F" w:rsidRPr="005013F6">
          <w:rPr>
            <w:noProof/>
            <w:webHidden/>
            <w:sz w:val="24"/>
            <w:szCs w:val="24"/>
          </w:rPr>
          <w:instrText xml:space="preserve"> PAGEREF _Toc142037190 \h </w:instrText>
        </w:r>
        <w:r w:rsidR="00A4187F" w:rsidRPr="005013F6">
          <w:rPr>
            <w:noProof/>
            <w:webHidden/>
            <w:sz w:val="24"/>
            <w:szCs w:val="24"/>
          </w:rPr>
        </w:r>
        <w:r w:rsidR="00A4187F" w:rsidRPr="005013F6">
          <w:rPr>
            <w:noProof/>
            <w:webHidden/>
            <w:sz w:val="24"/>
            <w:szCs w:val="24"/>
          </w:rPr>
          <w:fldChar w:fldCharType="separate"/>
        </w:r>
        <w:r w:rsidR="003815C7" w:rsidRPr="005013F6">
          <w:rPr>
            <w:noProof/>
            <w:webHidden/>
            <w:sz w:val="24"/>
            <w:szCs w:val="24"/>
          </w:rPr>
          <w:t>7</w:t>
        </w:r>
        <w:r w:rsidR="00A4187F" w:rsidRPr="005013F6">
          <w:rPr>
            <w:noProof/>
            <w:webHidden/>
            <w:sz w:val="24"/>
            <w:szCs w:val="24"/>
          </w:rPr>
          <w:fldChar w:fldCharType="end"/>
        </w:r>
      </w:hyperlink>
    </w:p>
    <w:p w14:paraId="52FC3D87" w14:textId="2BF081FE" w:rsidR="00A4187F" w:rsidRPr="005013F6" w:rsidRDefault="00E93DED" w:rsidP="00A4187F">
      <w:pPr>
        <w:pStyle w:val="11"/>
        <w:spacing w:line="276" w:lineRule="auto"/>
        <w:rPr>
          <w:rFonts w:ascii="Times New Roman" w:eastAsiaTheme="minorEastAsia" w:hAnsi="Times New Roman"/>
          <w:bCs w:val="0"/>
          <w:noProof/>
          <w:kern w:val="2"/>
          <w:szCs w:val="24"/>
          <w:lang w:val="ru-RU" w:eastAsia="ru-RU"/>
          <w14:ligatures w14:val="standardContextual"/>
        </w:rPr>
      </w:pPr>
      <w:hyperlink w:anchor="_Toc142037191" w:history="1">
        <w:r w:rsidR="00A4187F" w:rsidRPr="005013F6">
          <w:rPr>
            <w:rStyle w:val="ae"/>
            <w:rFonts w:ascii="Times New Roman" w:hAnsi="Times New Roman"/>
            <w:noProof/>
            <w:color w:val="auto"/>
            <w:szCs w:val="24"/>
          </w:rPr>
          <w:t>2. СПЕЦИАЛЬНЫЕ ПРАВИЛА КОМПЕТЕНЦИИ</w:t>
        </w:r>
        <w:r w:rsidR="00A4187F" w:rsidRPr="005013F6">
          <w:rPr>
            <w:rFonts w:ascii="Times New Roman" w:hAnsi="Times New Roman"/>
            <w:noProof/>
            <w:webHidden/>
            <w:szCs w:val="24"/>
          </w:rPr>
          <w:tab/>
        </w:r>
        <w:r w:rsidR="00A4187F" w:rsidRPr="005013F6">
          <w:rPr>
            <w:rFonts w:ascii="Times New Roman" w:hAnsi="Times New Roman"/>
            <w:noProof/>
            <w:webHidden/>
            <w:szCs w:val="24"/>
          </w:rPr>
          <w:fldChar w:fldCharType="begin"/>
        </w:r>
        <w:r w:rsidR="00A4187F" w:rsidRPr="005013F6">
          <w:rPr>
            <w:rFonts w:ascii="Times New Roman" w:hAnsi="Times New Roman"/>
            <w:noProof/>
            <w:webHidden/>
            <w:szCs w:val="24"/>
          </w:rPr>
          <w:instrText xml:space="preserve"> PAGEREF _Toc142037191 \h </w:instrText>
        </w:r>
        <w:r w:rsidR="00A4187F" w:rsidRPr="005013F6">
          <w:rPr>
            <w:rFonts w:ascii="Times New Roman" w:hAnsi="Times New Roman"/>
            <w:noProof/>
            <w:webHidden/>
            <w:szCs w:val="24"/>
          </w:rPr>
        </w:r>
        <w:r w:rsidR="00A4187F" w:rsidRPr="005013F6">
          <w:rPr>
            <w:rFonts w:ascii="Times New Roman" w:hAnsi="Times New Roman"/>
            <w:noProof/>
            <w:webHidden/>
            <w:szCs w:val="24"/>
          </w:rPr>
          <w:fldChar w:fldCharType="separate"/>
        </w:r>
        <w:r w:rsidR="003815C7" w:rsidRPr="005013F6">
          <w:rPr>
            <w:rFonts w:ascii="Times New Roman" w:hAnsi="Times New Roman"/>
            <w:noProof/>
            <w:webHidden/>
            <w:szCs w:val="24"/>
          </w:rPr>
          <w:t>8</w:t>
        </w:r>
        <w:r w:rsidR="00A4187F" w:rsidRPr="005013F6">
          <w:rPr>
            <w:rFonts w:ascii="Times New Roman" w:hAnsi="Times New Roman"/>
            <w:noProof/>
            <w:webHidden/>
            <w:szCs w:val="24"/>
          </w:rPr>
          <w:fldChar w:fldCharType="end"/>
        </w:r>
      </w:hyperlink>
    </w:p>
    <w:p w14:paraId="31D141A1" w14:textId="3D1D5BED" w:rsidR="00A4187F" w:rsidRPr="005013F6" w:rsidRDefault="00E93DED" w:rsidP="00A4187F">
      <w:pPr>
        <w:pStyle w:val="25"/>
        <w:spacing w:line="276" w:lineRule="auto"/>
        <w:rPr>
          <w:rFonts w:eastAsiaTheme="minorEastAsia"/>
          <w:noProof/>
          <w:kern w:val="2"/>
          <w:sz w:val="24"/>
          <w:szCs w:val="24"/>
          <w14:ligatures w14:val="standardContextual"/>
        </w:rPr>
      </w:pPr>
      <w:hyperlink w:anchor="_Toc142037192" w:history="1">
        <w:r w:rsidR="00A4187F" w:rsidRPr="005013F6">
          <w:rPr>
            <w:rStyle w:val="ae"/>
            <w:noProof/>
            <w:color w:val="auto"/>
            <w:sz w:val="24"/>
            <w:szCs w:val="24"/>
          </w:rPr>
          <w:t>2.1. Личный инструмент конкурсанта</w:t>
        </w:r>
        <w:r w:rsidR="00A4187F" w:rsidRPr="005013F6">
          <w:rPr>
            <w:noProof/>
            <w:webHidden/>
            <w:sz w:val="24"/>
            <w:szCs w:val="24"/>
          </w:rPr>
          <w:tab/>
        </w:r>
        <w:r w:rsidR="00A4187F" w:rsidRPr="005013F6">
          <w:rPr>
            <w:noProof/>
            <w:webHidden/>
            <w:sz w:val="24"/>
            <w:szCs w:val="24"/>
          </w:rPr>
          <w:fldChar w:fldCharType="begin"/>
        </w:r>
        <w:r w:rsidR="00A4187F" w:rsidRPr="005013F6">
          <w:rPr>
            <w:noProof/>
            <w:webHidden/>
            <w:sz w:val="24"/>
            <w:szCs w:val="24"/>
          </w:rPr>
          <w:instrText xml:space="preserve"> PAGEREF _Toc142037192 \h </w:instrText>
        </w:r>
        <w:r w:rsidR="00A4187F" w:rsidRPr="005013F6">
          <w:rPr>
            <w:noProof/>
            <w:webHidden/>
            <w:sz w:val="24"/>
            <w:szCs w:val="24"/>
          </w:rPr>
        </w:r>
        <w:r w:rsidR="00A4187F" w:rsidRPr="005013F6">
          <w:rPr>
            <w:noProof/>
            <w:webHidden/>
            <w:sz w:val="24"/>
            <w:szCs w:val="24"/>
          </w:rPr>
          <w:fldChar w:fldCharType="separate"/>
        </w:r>
        <w:r w:rsidR="003815C7" w:rsidRPr="005013F6">
          <w:rPr>
            <w:noProof/>
            <w:webHidden/>
            <w:sz w:val="24"/>
            <w:szCs w:val="24"/>
          </w:rPr>
          <w:t>8</w:t>
        </w:r>
        <w:r w:rsidR="00A4187F" w:rsidRPr="005013F6">
          <w:rPr>
            <w:noProof/>
            <w:webHidden/>
            <w:sz w:val="24"/>
            <w:szCs w:val="24"/>
          </w:rPr>
          <w:fldChar w:fldCharType="end"/>
        </w:r>
      </w:hyperlink>
    </w:p>
    <w:p w14:paraId="43CF924F" w14:textId="420379AC" w:rsidR="00A4187F" w:rsidRPr="005013F6" w:rsidRDefault="00E93DED" w:rsidP="00A4187F">
      <w:pPr>
        <w:pStyle w:val="25"/>
        <w:spacing w:line="276" w:lineRule="auto"/>
        <w:rPr>
          <w:rFonts w:eastAsiaTheme="minorEastAsia"/>
          <w:noProof/>
          <w:kern w:val="2"/>
          <w:sz w:val="24"/>
          <w:szCs w:val="24"/>
          <w14:ligatures w14:val="standardContextual"/>
        </w:rPr>
      </w:pPr>
      <w:hyperlink w:anchor="_Toc142037193" w:history="1">
        <w:r w:rsidR="00A4187F" w:rsidRPr="005013F6">
          <w:rPr>
            <w:rStyle w:val="ae"/>
            <w:noProof/>
            <w:color w:val="auto"/>
            <w:sz w:val="24"/>
            <w:szCs w:val="24"/>
          </w:rPr>
          <w:t>2.2.</w:t>
        </w:r>
        <w:r w:rsidR="00A4187F" w:rsidRPr="005013F6">
          <w:rPr>
            <w:rStyle w:val="ae"/>
            <w:i/>
            <w:noProof/>
            <w:color w:val="auto"/>
            <w:sz w:val="24"/>
            <w:szCs w:val="24"/>
          </w:rPr>
          <w:t xml:space="preserve"> </w:t>
        </w:r>
        <w:r w:rsidR="00A4187F" w:rsidRPr="005013F6">
          <w:rPr>
            <w:rStyle w:val="ae"/>
            <w:noProof/>
            <w:color w:val="auto"/>
            <w:sz w:val="24"/>
            <w:szCs w:val="24"/>
          </w:rPr>
          <w:t>Материалы, оборудование и инструменты, запрещенные на площадке</w:t>
        </w:r>
        <w:r w:rsidR="00A4187F" w:rsidRPr="005013F6">
          <w:rPr>
            <w:noProof/>
            <w:webHidden/>
            <w:sz w:val="24"/>
            <w:szCs w:val="24"/>
          </w:rPr>
          <w:tab/>
        </w:r>
        <w:r w:rsidR="00A4187F" w:rsidRPr="005013F6">
          <w:rPr>
            <w:noProof/>
            <w:webHidden/>
            <w:sz w:val="24"/>
            <w:szCs w:val="24"/>
          </w:rPr>
          <w:fldChar w:fldCharType="begin"/>
        </w:r>
        <w:r w:rsidR="00A4187F" w:rsidRPr="005013F6">
          <w:rPr>
            <w:noProof/>
            <w:webHidden/>
            <w:sz w:val="24"/>
            <w:szCs w:val="24"/>
          </w:rPr>
          <w:instrText xml:space="preserve"> PAGEREF _Toc142037193 \h </w:instrText>
        </w:r>
        <w:r w:rsidR="00A4187F" w:rsidRPr="005013F6">
          <w:rPr>
            <w:noProof/>
            <w:webHidden/>
            <w:sz w:val="24"/>
            <w:szCs w:val="24"/>
          </w:rPr>
        </w:r>
        <w:r w:rsidR="00A4187F" w:rsidRPr="005013F6">
          <w:rPr>
            <w:noProof/>
            <w:webHidden/>
            <w:sz w:val="24"/>
            <w:szCs w:val="24"/>
          </w:rPr>
          <w:fldChar w:fldCharType="separate"/>
        </w:r>
        <w:r w:rsidR="003815C7" w:rsidRPr="005013F6">
          <w:rPr>
            <w:noProof/>
            <w:webHidden/>
            <w:sz w:val="24"/>
            <w:szCs w:val="24"/>
          </w:rPr>
          <w:t>8</w:t>
        </w:r>
        <w:r w:rsidR="00A4187F" w:rsidRPr="005013F6">
          <w:rPr>
            <w:noProof/>
            <w:webHidden/>
            <w:sz w:val="24"/>
            <w:szCs w:val="24"/>
          </w:rPr>
          <w:fldChar w:fldCharType="end"/>
        </w:r>
      </w:hyperlink>
    </w:p>
    <w:p w14:paraId="0D2CABDB" w14:textId="2E0AFACA" w:rsidR="00A4187F" w:rsidRPr="005013F6" w:rsidRDefault="00E93DED" w:rsidP="00A4187F">
      <w:pPr>
        <w:pStyle w:val="11"/>
        <w:spacing w:line="276" w:lineRule="auto"/>
        <w:rPr>
          <w:rFonts w:ascii="Times New Roman" w:eastAsiaTheme="minorEastAsia" w:hAnsi="Times New Roman"/>
          <w:bCs w:val="0"/>
          <w:noProof/>
          <w:kern w:val="2"/>
          <w:szCs w:val="24"/>
          <w:lang w:val="ru-RU" w:eastAsia="ru-RU"/>
          <w14:ligatures w14:val="standardContextual"/>
        </w:rPr>
      </w:pPr>
      <w:hyperlink w:anchor="_Toc142037194" w:history="1">
        <w:r w:rsidR="00A4187F" w:rsidRPr="005013F6">
          <w:rPr>
            <w:rStyle w:val="ae"/>
            <w:rFonts w:ascii="Times New Roman" w:hAnsi="Times New Roman"/>
            <w:noProof/>
            <w:color w:val="auto"/>
            <w:szCs w:val="24"/>
          </w:rPr>
          <w:t>3. ПРИЛОЖЕНИЯ</w:t>
        </w:r>
        <w:r w:rsidR="00A4187F" w:rsidRPr="005013F6">
          <w:rPr>
            <w:rFonts w:ascii="Times New Roman" w:hAnsi="Times New Roman"/>
            <w:noProof/>
            <w:webHidden/>
            <w:szCs w:val="24"/>
          </w:rPr>
          <w:tab/>
        </w:r>
        <w:r w:rsidR="00A4187F" w:rsidRPr="005013F6">
          <w:rPr>
            <w:rFonts w:ascii="Times New Roman" w:hAnsi="Times New Roman"/>
            <w:noProof/>
            <w:webHidden/>
            <w:szCs w:val="24"/>
          </w:rPr>
          <w:fldChar w:fldCharType="begin"/>
        </w:r>
        <w:r w:rsidR="00A4187F" w:rsidRPr="005013F6">
          <w:rPr>
            <w:rFonts w:ascii="Times New Roman" w:hAnsi="Times New Roman"/>
            <w:noProof/>
            <w:webHidden/>
            <w:szCs w:val="24"/>
          </w:rPr>
          <w:instrText xml:space="preserve"> PAGEREF _Toc142037194 \h </w:instrText>
        </w:r>
        <w:r w:rsidR="00A4187F" w:rsidRPr="005013F6">
          <w:rPr>
            <w:rFonts w:ascii="Times New Roman" w:hAnsi="Times New Roman"/>
            <w:noProof/>
            <w:webHidden/>
            <w:szCs w:val="24"/>
          </w:rPr>
        </w:r>
        <w:r w:rsidR="00A4187F" w:rsidRPr="005013F6">
          <w:rPr>
            <w:rFonts w:ascii="Times New Roman" w:hAnsi="Times New Roman"/>
            <w:noProof/>
            <w:webHidden/>
            <w:szCs w:val="24"/>
          </w:rPr>
          <w:fldChar w:fldCharType="separate"/>
        </w:r>
        <w:r w:rsidR="003815C7" w:rsidRPr="005013F6">
          <w:rPr>
            <w:rFonts w:ascii="Times New Roman" w:hAnsi="Times New Roman"/>
            <w:noProof/>
            <w:webHidden/>
            <w:szCs w:val="24"/>
          </w:rPr>
          <w:t>8</w:t>
        </w:r>
        <w:r w:rsidR="00A4187F" w:rsidRPr="005013F6">
          <w:rPr>
            <w:rFonts w:ascii="Times New Roman" w:hAnsi="Times New Roman"/>
            <w:noProof/>
            <w:webHidden/>
            <w:szCs w:val="24"/>
          </w:rPr>
          <w:fldChar w:fldCharType="end"/>
        </w:r>
      </w:hyperlink>
    </w:p>
    <w:p w14:paraId="36AA3717" w14:textId="05C9AB28" w:rsidR="00AA2B8A" w:rsidRPr="005013F6" w:rsidRDefault="0029547E" w:rsidP="00A4187F">
      <w:pPr>
        <w:pStyle w:val="bullet"/>
        <w:numPr>
          <w:ilvl w:val="0"/>
          <w:numId w:val="0"/>
        </w:numPr>
        <w:tabs>
          <w:tab w:val="left" w:pos="142"/>
          <w:tab w:val="right" w:leader="dot" w:pos="9639"/>
        </w:tabs>
        <w:spacing w:line="276" w:lineRule="auto"/>
        <w:jc w:val="both"/>
        <w:rPr>
          <w:rFonts w:ascii="Times New Roman" w:hAnsi="Times New Roman"/>
          <w:bCs/>
          <w:sz w:val="24"/>
          <w:szCs w:val="20"/>
          <w:lang w:val="ru-RU" w:eastAsia="ru-RU"/>
        </w:rPr>
      </w:pPr>
      <w:r w:rsidRPr="005013F6">
        <w:rPr>
          <w:rFonts w:ascii="Times New Roman" w:hAnsi="Times New Roman"/>
          <w:bCs/>
          <w:sz w:val="24"/>
          <w:lang w:val="ru-RU" w:eastAsia="ru-RU"/>
        </w:rPr>
        <w:fldChar w:fldCharType="end"/>
      </w:r>
    </w:p>
    <w:p w14:paraId="3B104001" w14:textId="77777777" w:rsidR="00AA2B8A" w:rsidRPr="005013F6" w:rsidRDefault="00AA2B8A" w:rsidP="00C17B01">
      <w:pPr>
        <w:pStyle w:val="bullet"/>
        <w:numPr>
          <w:ilvl w:val="0"/>
          <w:numId w:val="0"/>
        </w:numPr>
        <w:ind w:hanging="360"/>
        <w:jc w:val="both"/>
        <w:rPr>
          <w:rFonts w:ascii="Times New Roman" w:hAnsi="Times New Roman"/>
          <w:bCs/>
          <w:sz w:val="24"/>
          <w:szCs w:val="20"/>
          <w:lang w:val="ru-RU" w:eastAsia="ru-RU"/>
        </w:rPr>
      </w:pPr>
    </w:p>
    <w:p w14:paraId="7974273F" w14:textId="77777777" w:rsidR="00AA2B8A" w:rsidRPr="005013F6" w:rsidRDefault="00AA2B8A" w:rsidP="00C17B01">
      <w:pPr>
        <w:pStyle w:val="bullet"/>
        <w:numPr>
          <w:ilvl w:val="0"/>
          <w:numId w:val="0"/>
        </w:numPr>
        <w:ind w:hanging="360"/>
        <w:jc w:val="both"/>
        <w:rPr>
          <w:rFonts w:ascii="Times New Roman" w:hAnsi="Times New Roman"/>
          <w:bCs/>
          <w:sz w:val="24"/>
          <w:szCs w:val="20"/>
          <w:lang w:val="ru-RU" w:eastAsia="ru-RU"/>
        </w:rPr>
      </w:pPr>
    </w:p>
    <w:p w14:paraId="7812A7A0" w14:textId="77777777" w:rsidR="00AA2B8A" w:rsidRPr="005013F6" w:rsidRDefault="00AA2B8A" w:rsidP="00C17B01">
      <w:pPr>
        <w:pStyle w:val="bullet"/>
        <w:numPr>
          <w:ilvl w:val="0"/>
          <w:numId w:val="0"/>
        </w:numPr>
        <w:ind w:hanging="360"/>
        <w:jc w:val="both"/>
        <w:rPr>
          <w:rFonts w:ascii="Times New Roman" w:hAnsi="Times New Roman"/>
          <w:bCs/>
          <w:sz w:val="24"/>
          <w:szCs w:val="20"/>
          <w:lang w:val="ru-RU" w:eastAsia="ru-RU"/>
        </w:rPr>
      </w:pPr>
    </w:p>
    <w:p w14:paraId="7EB59C2F" w14:textId="77777777" w:rsidR="00AA2B8A" w:rsidRPr="005013F6" w:rsidRDefault="00AA2B8A" w:rsidP="00C17B01">
      <w:pPr>
        <w:pStyle w:val="bullet"/>
        <w:numPr>
          <w:ilvl w:val="0"/>
          <w:numId w:val="0"/>
        </w:numPr>
        <w:ind w:hanging="360"/>
        <w:jc w:val="both"/>
        <w:rPr>
          <w:rFonts w:ascii="Times New Roman" w:hAnsi="Times New Roman"/>
          <w:bCs/>
          <w:sz w:val="24"/>
          <w:szCs w:val="20"/>
          <w:lang w:val="ru-RU" w:eastAsia="ru-RU"/>
        </w:rPr>
      </w:pPr>
    </w:p>
    <w:p w14:paraId="1835A90B" w14:textId="77777777" w:rsidR="00AA2B8A" w:rsidRPr="005013F6" w:rsidRDefault="00AA2B8A" w:rsidP="00C17B01">
      <w:pPr>
        <w:pStyle w:val="bullet"/>
        <w:numPr>
          <w:ilvl w:val="0"/>
          <w:numId w:val="0"/>
        </w:numPr>
        <w:ind w:hanging="360"/>
        <w:jc w:val="both"/>
        <w:rPr>
          <w:rFonts w:ascii="Times New Roman" w:hAnsi="Times New Roman"/>
          <w:bCs/>
          <w:sz w:val="24"/>
          <w:szCs w:val="20"/>
          <w:lang w:val="ru-RU" w:eastAsia="ru-RU"/>
        </w:rPr>
      </w:pPr>
    </w:p>
    <w:p w14:paraId="5DA2C91C" w14:textId="77777777" w:rsidR="00AA2B8A" w:rsidRPr="005013F6" w:rsidRDefault="00AA2B8A" w:rsidP="00C17B01">
      <w:pPr>
        <w:pStyle w:val="bullet"/>
        <w:numPr>
          <w:ilvl w:val="0"/>
          <w:numId w:val="0"/>
        </w:numPr>
        <w:ind w:hanging="360"/>
        <w:jc w:val="both"/>
        <w:rPr>
          <w:rFonts w:ascii="Times New Roman" w:hAnsi="Times New Roman"/>
          <w:bCs/>
          <w:sz w:val="24"/>
          <w:szCs w:val="20"/>
          <w:lang w:val="ru-RU" w:eastAsia="ru-RU"/>
        </w:rPr>
      </w:pPr>
    </w:p>
    <w:p w14:paraId="490A2744" w14:textId="52CC13B1" w:rsidR="00AA2B8A" w:rsidRPr="005013F6" w:rsidRDefault="00AA2B8A" w:rsidP="00D83E4E">
      <w:pPr>
        <w:pStyle w:val="-2"/>
        <w:rPr>
          <w:lang w:eastAsia="ru-RU"/>
        </w:rPr>
      </w:pPr>
    </w:p>
    <w:p w14:paraId="7A1C5B84" w14:textId="2415B633" w:rsidR="009B18A2" w:rsidRPr="005013F6" w:rsidRDefault="009B18A2" w:rsidP="00C17B01">
      <w:pPr>
        <w:pStyle w:val="bullet"/>
        <w:numPr>
          <w:ilvl w:val="0"/>
          <w:numId w:val="0"/>
        </w:numPr>
        <w:ind w:hanging="360"/>
        <w:jc w:val="both"/>
        <w:rPr>
          <w:rFonts w:ascii="Times New Roman" w:hAnsi="Times New Roman"/>
          <w:bCs/>
          <w:sz w:val="24"/>
          <w:szCs w:val="20"/>
          <w:lang w:val="ru-RU" w:eastAsia="ru-RU"/>
        </w:rPr>
      </w:pPr>
    </w:p>
    <w:p w14:paraId="6FFB873C" w14:textId="1F7FF84B" w:rsidR="009B18A2" w:rsidRPr="005013F6" w:rsidRDefault="009B18A2" w:rsidP="00C17B01">
      <w:pPr>
        <w:pStyle w:val="bullet"/>
        <w:numPr>
          <w:ilvl w:val="0"/>
          <w:numId w:val="0"/>
        </w:numPr>
        <w:ind w:hanging="360"/>
        <w:jc w:val="both"/>
        <w:rPr>
          <w:rFonts w:ascii="Times New Roman" w:hAnsi="Times New Roman"/>
          <w:bCs/>
          <w:sz w:val="24"/>
          <w:szCs w:val="20"/>
          <w:lang w:val="ru-RU" w:eastAsia="ru-RU"/>
        </w:rPr>
      </w:pPr>
    </w:p>
    <w:p w14:paraId="0B651384" w14:textId="3FAA6042" w:rsidR="009B18A2" w:rsidRPr="005013F6" w:rsidRDefault="009B18A2" w:rsidP="00C17B01">
      <w:pPr>
        <w:pStyle w:val="bullet"/>
        <w:numPr>
          <w:ilvl w:val="0"/>
          <w:numId w:val="0"/>
        </w:numPr>
        <w:ind w:hanging="360"/>
        <w:jc w:val="both"/>
        <w:rPr>
          <w:rFonts w:ascii="Times New Roman" w:hAnsi="Times New Roman"/>
          <w:bCs/>
          <w:sz w:val="24"/>
          <w:szCs w:val="20"/>
          <w:lang w:val="ru-RU" w:eastAsia="ru-RU"/>
        </w:rPr>
      </w:pPr>
    </w:p>
    <w:p w14:paraId="063B8B63" w14:textId="355F0C6A" w:rsidR="009B18A2" w:rsidRPr="005013F6" w:rsidRDefault="009B18A2" w:rsidP="00C17B01">
      <w:pPr>
        <w:pStyle w:val="bullet"/>
        <w:numPr>
          <w:ilvl w:val="0"/>
          <w:numId w:val="0"/>
        </w:numPr>
        <w:ind w:hanging="360"/>
        <w:jc w:val="both"/>
        <w:rPr>
          <w:rFonts w:ascii="Times New Roman" w:hAnsi="Times New Roman"/>
          <w:bCs/>
          <w:sz w:val="24"/>
          <w:szCs w:val="20"/>
          <w:lang w:val="ru-RU" w:eastAsia="ru-RU"/>
        </w:rPr>
      </w:pPr>
    </w:p>
    <w:p w14:paraId="1A6C01DF" w14:textId="3C9086CD" w:rsidR="009B18A2" w:rsidRPr="005013F6" w:rsidRDefault="009B18A2" w:rsidP="00C17B01">
      <w:pPr>
        <w:pStyle w:val="bullet"/>
        <w:numPr>
          <w:ilvl w:val="0"/>
          <w:numId w:val="0"/>
        </w:numPr>
        <w:ind w:hanging="360"/>
        <w:jc w:val="both"/>
        <w:rPr>
          <w:rFonts w:ascii="Times New Roman" w:hAnsi="Times New Roman"/>
          <w:bCs/>
          <w:sz w:val="24"/>
          <w:szCs w:val="20"/>
          <w:lang w:val="ru-RU" w:eastAsia="ru-RU"/>
        </w:rPr>
      </w:pPr>
    </w:p>
    <w:p w14:paraId="0F90488F" w14:textId="2D3C4083" w:rsidR="009B18A2" w:rsidRPr="005013F6" w:rsidRDefault="009B18A2" w:rsidP="00C17B01">
      <w:pPr>
        <w:pStyle w:val="bullet"/>
        <w:numPr>
          <w:ilvl w:val="0"/>
          <w:numId w:val="0"/>
        </w:numPr>
        <w:ind w:hanging="360"/>
        <w:jc w:val="both"/>
        <w:rPr>
          <w:rFonts w:ascii="Times New Roman" w:hAnsi="Times New Roman"/>
          <w:bCs/>
          <w:sz w:val="24"/>
          <w:szCs w:val="20"/>
          <w:lang w:val="ru-RU" w:eastAsia="ru-RU"/>
        </w:rPr>
      </w:pPr>
    </w:p>
    <w:p w14:paraId="7B839BA8" w14:textId="02F77379" w:rsidR="009B18A2" w:rsidRPr="005013F6" w:rsidRDefault="009B18A2" w:rsidP="00C17B01">
      <w:pPr>
        <w:pStyle w:val="bullet"/>
        <w:numPr>
          <w:ilvl w:val="0"/>
          <w:numId w:val="0"/>
        </w:numPr>
        <w:ind w:hanging="360"/>
        <w:jc w:val="both"/>
        <w:rPr>
          <w:rFonts w:ascii="Times New Roman" w:hAnsi="Times New Roman"/>
          <w:bCs/>
          <w:sz w:val="24"/>
          <w:szCs w:val="20"/>
          <w:lang w:val="ru-RU" w:eastAsia="ru-RU"/>
        </w:rPr>
      </w:pPr>
    </w:p>
    <w:p w14:paraId="6A158ABF" w14:textId="5778BE85" w:rsidR="009B18A2" w:rsidRPr="005013F6" w:rsidRDefault="009B18A2" w:rsidP="00C17B01">
      <w:pPr>
        <w:pStyle w:val="bullet"/>
        <w:numPr>
          <w:ilvl w:val="0"/>
          <w:numId w:val="0"/>
        </w:numPr>
        <w:ind w:hanging="360"/>
        <w:jc w:val="both"/>
        <w:rPr>
          <w:rFonts w:ascii="Times New Roman" w:hAnsi="Times New Roman"/>
          <w:bCs/>
          <w:sz w:val="24"/>
          <w:szCs w:val="20"/>
          <w:lang w:val="ru-RU" w:eastAsia="ru-RU"/>
        </w:rPr>
      </w:pPr>
    </w:p>
    <w:p w14:paraId="31D987FF" w14:textId="35670963" w:rsidR="00AA2B8A" w:rsidRPr="005013F6" w:rsidRDefault="00AA2B8A" w:rsidP="00D17132">
      <w:pPr>
        <w:pStyle w:val="bullet"/>
        <w:numPr>
          <w:ilvl w:val="0"/>
          <w:numId w:val="0"/>
        </w:numPr>
        <w:jc w:val="both"/>
        <w:rPr>
          <w:rFonts w:ascii="Times New Roman" w:hAnsi="Times New Roman"/>
          <w:bCs/>
          <w:sz w:val="24"/>
          <w:szCs w:val="20"/>
          <w:lang w:val="ru-RU" w:eastAsia="ru-RU"/>
        </w:rPr>
      </w:pPr>
    </w:p>
    <w:p w14:paraId="6266C26B" w14:textId="2F9878DE" w:rsidR="00DE39D8" w:rsidRPr="005013F6" w:rsidRDefault="00D37DEA" w:rsidP="009E5BD9">
      <w:pPr>
        <w:pStyle w:val="-1"/>
        <w:spacing w:after="0"/>
        <w:jc w:val="center"/>
        <w:rPr>
          <w:rFonts w:ascii="Times New Roman" w:hAnsi="Times New Roman"/>
          <w:color w:val="auto"/>
          <w:sz w:val="34"/>
          <w:szCs w:val="34"/>
        </w:rPr>
      </w:pPr>
      <w:bookmarkStart w:id="0" w:name="_Toc142037183"/>
      <w:r w:rsidRPr="005013F6">
        <w:rPr>
          <w:rFonts w:ascii="Times New Roman" w:hAnsi="Times New Roman"/>
          <w:color w:val="auto"/>
          <w:sz w:val="28"/>
          <w:szCs w:val="28"/>
        </w:rPr>
        <w:t>1</w:t>
      </w:r>
      <w:r w:rsidR="00DE39D8" w:rsidRPr="005013F6">
        <w:rPr>
          <w:rFonts w:ascii="Times New Roman" w:hAnsi="Times New Roman"/>
          <w:color w:val="auto"/>
          <w:sz w:val="28"/>
          <w:szCs w:val="28"/>
        </w:rPr>
        <w:t>.</w:t>
      </w:r>
      <w:r w:rsidR="00DE39D8" w:rsidRPr="005013F6">
        <w:rPr>
          <w:rFonts w:ascii="Times New Roman" w:hAnsi="Times New Roman"/>
          <w:color w:val="auto"/>
          <w:sz w:val="34"/>
          <w:szCs w:val="34"/>
        </w:rPr>
        <w:t xml:space="preserve"> </w:t>
      </w:r>
      <w:r w:rsidRPr="005013F6">
        <w:rPr>
          <w:rFonts w:ascii="Times New Roman" w:hAnsi="Times New Roman"/>
          <w:color w:val="auto"/>
          <w:sz w:val="28"/>
          <w:szCs w:val="28"/>
        </w:rPr>
        <w:t>ОСНОВНЫЕ ТРЕБОВАНИЯ</w:t>
      </w:r>
      <w:r w:rsidR="00976338" w:rsidRPr="005013F6">
        <w:rPr>
          <w:rFonts w:ascii="Times New Roman" w:hAnsi="Times New Roman"/>
          <w:color w:val="auto"/>
          <w:sz w:val="28"/>
          <w:szCs w:val="28"/>
        </w:rPr>
        <w:t xml:space="preserve"> </w:t>
      </w:r>
      <w:r w:rsidR="00E0407E" w:rsidRPr="005013F6">
        <w:rPr>
          <w:rFonts w:ascii="Times New Roman" w:hAnsi="Times New Roman"/>
          <w:color w:val="auto"/>
          <w:sz w:val="28"/>
          <w:szCs w:val="28"/>
        </w:rPr>
        <w:t>КОМПЕТЕНЦИИ</w:t>
      </w:r>
      <w:bookmarkEnd w:id="0"/>
    </w:p>
    <w:p w14:paraId="1B3D6E78" w14:textId="3DD32D8E" w:rsidR="00DE39D8" w:rsidRPr="005013F6" w:rsidRDefault="00D37DEA" w:rsidP="009E5BD9">
      <w:pPr>
        <w:pStyle w:val="-2"/>
        <w:spacing w:after="240"/>
        <w:jc w:val="center"/>
        <w:rPr>
          <w:rFonts w:ascii="Times New Roman" w:hAnsi="Times New Roman"/>
          <w:sz w:val="24"/>
        </w:rPr>
      </w:pPr>
      <w:bookmarkStart w:id="1" w:name="_Toc142037184"/>
      <w:r w:rsidRPr="005013F6">
        <w:rPr>
          <w:rFonts w:ascii="Times New Roman" w:hAnsi="Times New Roman"/>
          <w:sz w:val="24"/>
        </w:rPr>
        <w:t>1</w:t>
      </w:r>
      <w:r w:rsidR="00DE39D8" w:rsidRPr="005013F6">
        <w:rPr>
          <w:rFonts w:ascii="Times New Roman" w:hAnsi="Times New Roman"/>
          <w:sz w:val="24"/>
        </w:rPr>
        <w:t xml:space="preserve">.1. </w:t>
      </w:r>
      <w:r w:rsidR="005C6A23" w:rsidRPr="005013F6">
        <w:rPr>
          <w:rFonts w:ascii="Times New Roman" w:hAnsi="Times New Roman"/>
          <w:sz w:val="24"/>
        </w:rPr>
        <w:t xml:space="preserve">ОБЩИЕ СВЕДЕНИЯ О </w:t>
      </w:r>
      <w:r w:rsidRPr="005013F6">
        <w:rPr>
          <w:rFonts w:ascii="Times New Roman" w:hAnsi="Times New Roman"/>
          <w:sz w:val="24"/>
        </w:rPr>
        <w:t>ТРЕБОВАНИЯХ</w:t>
      </w:r>
      <w:r w:rsidR="00976338" w:rsidRPr="005013F6">
        <w:rPr>
          <w:rFonts w:ascii="Times New Roman" w:hAnsi="Times New Roman"/>
          <w:sz w:val="24"/>
        </w:rPr>
        <w:t xml:space="preserve"> </w:t>
      </w:r>
      <w:r w:rsidR="00E0407E" w:rsidRPr="005013F6">
        <w:rPr>
          <w:rFonts w:ascii="Times New Roman" w:hAnsi="Times New Roman"/>
          <w:sz w:val="24"/>
        </w:rPr>
        <w:t>КОМПЕТЕНЦИИ</w:t>
      </w:r>
      <w:bookmarkEnd w:id="1"/>
    </w:p>
    <w:p w14:paraId="613BA452" w14:textId="77777777" w:rsidR="00DF0A54" w:rsidRPr="005013F6" w:rsidRDefault="00DF0A54" w:rsidP="00DF0A54">
      <w:pPr>
        <w:spacing w:after="0" w:line="276" w:lineRule="auto"/>
        <w:ind w:firstLine="709"/>
        <w:jc w:val="both"/>
        <w:rPr>
          <w:rFonts w:ascii="Times New Roman" w:hAnsi="Times New Roman" w:cs="Times New Roman"/>
          <w:sz w:val="28"/>
          <w:szCs w:val="28"/>
        </w:rPr>
      </w:pPr>
      <w:bookmarkStart w:id="2" w:name="_Toc78885652"/>
      <w:bookmarkStart w:id="3" w:name="_Toc142037185"/>
      <w:r w:rsidRPr="005013F6">
        <w:rPr>
          <w:rFonts w:ascii="Times New Roman" w:hAnsi="Times New Roman" w:cs="Times New Roman"/>
          <w:sz w:val="28"/>
          <w:szCs w:val="28"/>
        </w:rPr>
        <w:t xml:space="preserve">Требования компетенции (ТК) «Реверсивный инжиниринг» </w:t>
      </w:r>
      <w:bookmarkStart w:id="4" w:name="_Hlk123050441"/>
      <w:r w:rsidRPr="005013F6">
        <w:rPr>
          <w:rFonts w:ascii="Times New Roman" w:hAnsi="Times New Roman" w:cs="Times New Roman"/>
          <w:sz w:val="28"/>
          <w:szCs w:val="28"/>
        </w:rPr>
        <w:t>определяют знания, умения, навыки и трудовые функции</w:t>
      </w:r>
      <w:bookmarkEnd w:id="4"/>
      <w:r w:rsidRPr="005013F6">
        <w:rPr>
          <w:rFonts w:ascii="Times New Roman" w:hAnsi="Times New Roman" w:cs="Times New Roman"/>
          <w:sz w:val="28"/>
          <w:szCs w:val="28"/>
        </w:rPr>
        <w:t xml:space="preserve">, которые лежат в основе наиболее актуальных требований работодателей отрасли. </w:t>
      </w:r>
    </w:p>
    <w:p w14:paraId="481BBF45" w14:textId="77777777" w:rsidR="00DF0A54" w:rsidRPr="005013F6" w:rsidRDefault="00DF0A54" w:rsidP="00DF0A54">
      <w:pPr>
        <w:spacing w:after="0" w:line="276" w:lineRule="auto"/>
        <w:ind w:firstLine="709"/>
        <w:jc w:val="both"/>
        <w:rPr>
          <w:rFonts w:ascii="Times New Roman" w:hAnsi="Times New Roman" w:cs="Times New Roman"/>
          <w:sz w:val="28"/>
          <w:szCs w:val="28"/>
        </w:rPr>
      </w:pPr>
      <w:r w:rsidRPr="005013F6">
        <w:rPr>
          <w:rFonts w:ascii="Times New Roman" w:hAnsi="Times New Roman" w:cs="Times New Roman"/>
          <w:sz w:val="28"/>
          <w:szCs w:val="28"/>
        </w:rPr>
        <w:t xml:space="preserve">Целью соревнований по компетенции является демонстрация лучших практик и высокого уровня выполнения работы по соответствующей рабочей специальности или профессии. </w:t>
      </w:r>
    </w:p>
    <w:p w14:paraId="6B859FF7" w14:textId="77777777" w:rsidR="00DF0A54" w:rsidRPr="005013F6" w:rsidRDefault="00DF0A54" w:rsidP="00DF0A54">
      <w:pPr>
        <w:spacing w:after="0" w:line="276" w:lineRule="auto"/>
        <w:ind w:firstLine="709"/>
        <w:jc w:val="both"/>
        <w:rPr>
          <w:rFonts w:ascii="Times New Roman" w:hAnsi="Times New Roman" w:cs="Times New Roman"/>
          <w:sz w:val="28"/>
          <w:szCs w:val="28"/>
        </w:rPr>
      </w:pPr>
      <w:r w:rsidRPr="005013F6">
        <w:rPr>
          <w:rFonts w:ascii="Times New Roman" w:hAnsi="Times New Roman" w:cs="Times New Roman"/>
          <w:sz w:val="28"/>
          <w:szCs w:val="28"/>
        </w:rPr>
        <w:t>Требования компетенции являются руководством для подготовки конкурентоспособных, высококвалифицированных специалистов / рабочих и участия их в конкурсах профессионального мастерства.</w:t>
      </w:r>
    </w:p>
    <w:p w14:paraId="0056C823" w14:textId="77777777" w:rsidR="00DF0A54" w:rsidRPr="005013F6" w:rsidRDefault="00DF0A54" w:rsidP="00DF0A54">
      <w:pPr>
        <w:spacing w:after="0" w:line="276" w:lineRule="auto"/>
        <w:ind w:firstLine="709"/>
        <w:jc w:val="both"/>
        <w:rPr>
          <w:rFonts w:ascii="Times New Roman" w:hAnsi="Times New Roman" w:cs="Times New Roman"/>
          <w:sz w:val="28"/>
          <w:szCs w:val="28"/>
        </w:rPr>
      </w:pPr>
      <w:r w:rsidRPr="005013F6">
        <w:rPr>
          <w:rFonts w:ascii="Times New Roman" w:hAnsi="Times New Roman" w:cs="Times New Roman"/>
          <w:sz w:val="28"/>
          <w:szCs w:val="28"/>
        </w:rPr>
        <w:t xml:space="preserve">В соревнованиях по компетенции проверка знаний, умений, навыков и трудовых функций осуществляется посредством оценки выполнения практической работы. </w:t>
      </w:r>
    </w:p>
    <w:p w14:paraId="1C488E81" w14:textId="77777777" w:rsidR="00DF0A54" w:rsidRPr="005013F6" w:rsidRDefault="00DF0A54" w:rsidP="00DF0A54">
      <w:pPr>
        <w:spacing w:after="0" w:line="276" w:lineRule="auto"/>
        <w:ind w:firstLine="709"/>
        <w:jc w:val="both"/>
        <w:rPr>
          <w:rFonts w:ascii="Times New Roman" w:hAnsi="Times New Roman" w:cs="Times New Roman"/>
          <w:sz w:val="28"/>
          <w:szCs w:val="28"/>
        </w:rPr>
      </w:pPr>
      <w:r w:rsidRPr="005013F6">
        <w:rPr>
          <w:rFonts w:ascii="Times New Roman" w:hAnsi="Times New Roman" w:cs="Times New Roman"/>
          <w:sz w:val="28"/>
          <w:szCs w:val="28"/>
        </w:rPr>
        <w:t>Требования компетенции разделены на четкие разделы с номерами и заголовками, каждому разделу назначен процент относительной важности, сумма которых составляет 100.</w:t>
      </w:r>
    </w:p>
    <w:p w14:paraId="638B9950" w14:textId="75404F3D" w:rsidR="000244DA" w:rsidRPr="005013F6" w:rsidRDefault="00270E01" w:rsidP="009E5BD9">
      <w:pPr>
        <w:pStyle w:val="-2"/>
        <w:ind w:firstLine="709"/>
        <w:jc w:val="center"/>
        <w:rPr>
          <w:rFonts w:ascii="Times New Roman" w:hAnsi="Times New Roman"/>
          <w:sz w:val="24"/>
        </w:rPr>
      </w:pPr>
      <w:r w:rsidRPr="005013F6">
        <w:rPr>
          <w:rFonts w:ascii="Times New Roman" w:hAnsi="Times New Roman"/>
          <w:sz w:val="24"/>
        </w:rPr>
        <w:t>1</w:t>
      </w:r>
      <w:r w:rsidR="00D17132" w:rsidRPr="005013F6">
        <w:rPr>
          <w:rFonts w:ascii="Times New Roman" w:hAnsi="Times New Roman"/>
          <w:sz w:val="24"/>
        </w:rPr>
        <w:t>.</w:t>
      </w:r>
      <w:bookmarkEnd w:id="2"/>
      <w:r w:rsidRPr="005013F6">
        <w:rPr>
          <w:rFonts w:ascii="Times New Roman" w:hAnsi="Times New Roman"/>
          <w:sz w:val="24"/>
        </w:rPr>
        <w:t>2. ПЕРЕЧЕНЬ ПРОФЕССИОНАЛЬНЫХ</w:t>
      </w:r>
      <w:r w:rsidR="00D17132" w:rsidRPr="005013F6">
        <w:rPr>
          <w:rFonts w:ascii="Times New Roman" w:hAnsi="Times New Roman"/>
          <w:sz w:val="24"/>
        </w:rPr>
        <w:t xml:space="preserve"> </w:t>
      </w:r>
      <w:r w:rsidRPr="005013F6">
        <w:rPr>
          <w:rFonts w:ascii="Times New Roman" w:hAnsi="Times New Roman"/>
          <w:sz w:val="24"/>
        </w:rPr>
        <w:t xml:space="preserve">ЗАДАЧ СПЕЦИАЛИСТА ПО КОМПЕТЕНЦИИ </w:t>
      </w:r>
      <w:bookmarkEnd w:id="3"/>
      <w:r w:rsidR="00DF0A54" w:rsidRPr="005013F6">
        <w:rPr>
          <w:rFonts w:ascii="Times New Roman" w:hAnsi="Times New Roman"/>
          <w:sz w:val="24"/>
        </w:rPr>
        <w:t>«Реверсивный инжиниринг»</w:t>
      </w:r>
    </w:p>
    <w:p w14:paraId="38842FEA" w14:textId="71DAB404" w:rsidR="003242E1" w:rsidRPr="005013F6" w:rsidRDefault="003242E1" w:rsidP="00237603">
      <w:pPr>
        <w:spacing w:after="0" w:line="240" w:lineRule="auto"/>
        <w:jc w:val="both"/>
        <w:rPr>
          <w:rFonts w:ascii="Times New Roman" w:hAnsi="Times New Roman" w:cs="Times New Roman"/>
          <w:i/>
          <w:iCs/>
          <w:sz w:val="20"/>
          <w:szCs w:val="20"/>
        </w:rPr>
      </w:pPr>
      <w:r w:rsidRPr="005013F6">
        <w:rPr>
          <w:rFonts w:ascii="Times New Roman" w:hAnsi="Times New Roman" w:cs="Times New Roman"/>
          <w:i/>
          <w:iCs/>
          <w:sz w:val="20"/>
          <w:szCs w:val="20"/>
        </w:rPr>
        <w:t xml:space="preserve">Перечень </w:t>
      </w:r>
      <w:r w:rsidR="00270E01" w:rsidRPr="005013F6">
        <w:rPr>
          <w:rFonts w:ascii="Times New Roman" w:hAnsi="Times New Roman" w:cs="Times New Roman"/>
          <w:i/>
          <w:iCs/>
          <w:sz w:val="20"/>
          <w:szCs w:val="20"/>
        </w:rPr>
        <w:t>видов профессиональной деятельности,</w:t>
      </w:r>
      <w:r w:rsidRPr="005013F6">
        <w:rPr>
          <w:rFonts w:ascii="Times New Roman" w:hAnsi="Times New Roman" w:cs="Times New Roman"/>
          <w:i/>
          <w:iCs/>
          <w:sz w:val="20"/>
          <w:szCs w:val="20"/>
        </w:rPr>
        <w:t xml:space="preserve"> умений и </w:t>
      </w:r>
      <w:r w:rsidR="00270E01" w:rsidRPr="005013F6">
        <w:rPr>
          <w:rFonts w:ascii="Times New Roman" w:hAnsi="Times New Roman" w:cs="Times New Roman"/>
          <w:i/>
          <w:iCs/>
          <w:sz w:val="20"/>
          <w:szCs w:val="20"/>
        </w:rPr>
        <w:t>знаний</w:t>
      </w:r>
      <w:r w:rsidR="009E5BD9" w:rsidRPr="005013F6">
        <w:rPr>
          <w:rFonts w:ascii="Times New Roman" w:hAnsi="Times New Roman" w:cs="Times New Roman"/>
          <w:i/>
          <w:iCs/>
          <w:sz w:val="20"/>
          <w:szCs w:val="20"/>
        </w:rPr>
        <w:t>,</w:t>
      </w:r>
      <w:r w:rsidR="00270E01" w:rsidRPr="005013F6">
        <w:rPr>
          <w:rFonts w:ascii="Times New Roman" w:hAnsi="Times New Roman" w:cs="Times New Roman"/>
          <w:i/>
          <w:iCs/>
          <w:sz w:val="20"/>
          <w:szCs w:val="20"/>
        </w:rPr>
        <w:t xml:space="preserve"> и профессиональных трудовых функций специалиста (из ФГОС/ПС/ЕТКС.)</w:t>
      </w:r>
      <w:r w:rsidR="00237603" w:rsidRPr="005013F6">
        <w:rPr>
          <w:rFonts w:ascii="Times New Roman" w:hAnsi="Times New Roman" w:cs="Times New Roman"/>
          <w:i/>
          <w:iCs/>
          <w:sz w:val="20"/>
          <w:szCs w:val="20"/>
        </w:rPr>
        <w:t xml:space="preserve"> </w:t>
      </w:r>
      <w:r w:rsidR="00270E01" w:rsidRPr="005013F6">
        <w:rPr>
          <w:rFonts w:ascii="Times New Roman" w:hAnsi="Times New Roman" w:cs="Times New Roman"/>
          <w:i/>
          <w:iCs/>
          <w:sz w:val="20"/>
          <w:szCs w:val="20"/>
        </w:rPr>
        <w:t>и базируется на требованиях современного рынка труда к данному специалисту</w:t>
      </w:r>
    </w:p>
    <w:p w14:paraId="1D7BF307" w14:textId="153882B2" w:rsidR="00C56A9B" w:rsidRPr="005013F6" w:rsidRDefault="00C56A9B" w:rsidP="00C56A9B">
      <w:pPr>
        <w:spacing w:after="0" w:line="240" w:lineRule="auto"/>
        <w:jc w:val="right"/>
        <w:rPr>
          <w:rFonts w:ascii="Times New Roman" w:hAnsi="Times New Roman" w:cs="Times New Roman"/>
          <w:i/>
          <w:iCs/>
          <w:sz w:val="20"/>
          <w:szCs w:val="20"/>
        </w:rPr>
      </w:pPr>
      <w:r w:rsidRPr="005013F6">
        <w:rPr>
          <w:rFonts w:ascii="Times New Roman" w:hAnsi="Times New Roman" w:cs="Times New Roman"/>
          <w:i/>
          <w:iCs/>
          <w:sz w:val="20"/>
          <w:szCs w:val="20"/>
        </w:rPr>
        <w:t xml:space="preserve">Таблица </w:t>
      </w:r>
      <w:r w:rsidR="00640E46" w:rsidRPr="005013F6">
        <w:rPr>
          <w:rFonts w:ascii="Times New Roman" w:hAnsi="Times New Roman" w:cs="Times New Roman"/>
          <w:i/>
          <w:iCs/>
          <w:sz w:val="20"/>
          <w:szCs w:val="20"/>
        </w:rPr>
        <w:t>№1</w:t>
      </w:r>
    </w:p>
    <w:p w14:paraId="33FA92DF" w14:textId="77777777" w:rsidR="00640E46" w:rsidRPr="005013F6" w:rsidRDefault="00640E46" w:rsidP="00C56A9B">
      <w:pPr>
        <w:spacing w:after="0" w:line="240" w:lineRule="auto"/>
        <w:jc w:val="right"/>
        <w:rPr>
          <w:rFonts w:ascii="Times New Roman" w:hAnsi="Times New Roman" w:cs="Times New Roman"/>
          <w:i/>
          <w:iCs/>
          <w:sz w:val="20"/>
          <w:szCs w:val="20"/>
        </w:rPr>
      </w:pPr>
    </w:p>
    <w:p w14:paraId="1877A994" w14:textId="75D931B5" w:rsidR="00640E46" w:rsidRPr="005013F6" w:rsidRDefault="00640E46" w:rsidP="00640E46">
      <w:pPr>
        <w:spacing w:after="0" w:line="240" w:lineRule="auto"/>
        <w:jc w:val="center"/>
        <w:rPr>
          <w:rFonts w:ascii="Times New Roman" w:hAnsi="Times New Roman"/>
          <w:b/>
          <w:bCs/>
          <w:sz w:val="28"/>
          <w:szCs w:val="28"/>
        </w:rPr>
      </w:pPr>
      <w:r w:rsidRPr="005013F6">
        <w:rPr>
          <w:rFonts w:ascii="Times New Roman" w:hAnsi="Times New Roman"/>
          <w:b/>
          <w:bCs/>
          <w:sz w:val="28"/>
          <w:szCs w:val="28"/>
        </w:rPr>
        <w:t>Перечень профессиональных задач специалиста</w:t>
      </w:r>
    </w:p>
    <w:p w14:paraId="159207BF" w14:textId="7C7BFFB2" w:rsidR="00640E46" w:rsidRPr="005013F6" w:rsidRDefault="00640E46" w:rsidP="00640E46">
      <w:pPr>
        <w:spacing w:after="0" w:line="240" w:lineRule="auto"/>
        <w:jc w:val="center"/>
        <w:rPr>
          <w:rFonts w:ascii="Times New Roman" w:hAnsi="Times New Roman" w:cs="Times New Roman"/>
          <w:i/>
          <w:iCs/>
          <w:sz w:val="20"/>
          <w:szCs w:val="20"/>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635"/>
        <w:gridCol w:w="6810"/>
        <w:gridCol w:w="2184"/>
      </w:tblGrid>
      <w:tr w:rsidR="00DF0A54" w:rsidRPr="005013F6" w14:paraId="5C42C07F" w14:textId="77777777" w:rsidTr="00AD2792">
        <w:tc>
          <w:tcPr>
            <w:tcW w:w="330" w:type="pct"/>
            <w:shd w:val="clear" w:color="auto" w:fill="92D050"/>
            <w:vAlign w:val="center"/>
          </w:tcPr>
          <w:p w14:paraId="3604441C" w14:textId="77777777" w:rsidR="00DF0A54" w:rsidRPr="005013F6" w:rsidRDefault="00DF0A54" w:rsidP="00AD2792">
            <w:pPr>
              <w:jc w:val="center"/>
              <w:rPr>
                <w:rFonts w:ascii="Times New Roman" w:hAnsi="Times New Roman" w:cs="Times New Roman"/>
                <w:b/>
                <w:sz w:val="28"/>
                <w:szCs w:val="28"/>
              </w:rPr>
            </w:pPr>
            <w:r w:rsidRPr="005013F6">
              <w:rPr>
                <w:rFonts w:ascii="Times New Roman" w:hAnsi="Times New Roman" w:cs="Times New Roman"/>
                <w:b/>
                <w:sz w:val="28"/>
                <w:szCs w:val="28"/>
              </w:rPr>
              <w:t>№ п/п</w:t>
            </w:r>
          </w:p>
        </w:tc>
        <w:tc>
          <w:tcPr>
            <w:tcW w:w="3536" w:type="pct"/>
            <w:shd w:val="clear" w:color="auto" w:fill="92D050"/>
            <w:vAlign w:val="center"/>
          </w:tcPr>
          <w:p w14:paraId="5CB5A5C9" w14:textId="77777777" w:rsidR="00DF0A54" w:rsidRPr="005013F6" w:rsidRDefault="00DF0A54" w:rsidP="00AD2792">
            <w:pPr>
              <w:jc w:val="both"/>
              <w:rPr>
                <w:rFonts w:ascii="Times New Roman" w:hAnsi="Times New Roman" w:cs="Times New Roman"/>
                <w:b/>
                <w:sz w:val="28"/>
                <w:szCs w:val="28"/>
                <w:highlight w:val="green"/>
              </w:rPr>
            </w:pPr>
            <w:r w:rsidRPr="005013F6">
              <w:rPr>
                <w:rFonts w:ascii="Times New Roman" w:hAnsi="Times New Roman" w:cs="Times New Roman"/>
                <w:b/>
                <w:sz w:val="28"/>
                <w:szCs w:val="28"/>
              </w:rPr>
              <w:t>Раздел</w:t>
            </w:r>
          </w:p>
        </w:tc>
        <w:tc>
          <w:tcPr>
            <w:tcW w:w="1134" w:type="pct"/>
            <w:shd w:val="clear" w:color="auto" w:fill="92D050"/>
            <w:vAlign w:val="center"/>
          </w:tcPr>
          <w:p w14:paraId="3FA5F207" w14:textId="77777777" w:rsidR="00DF0A54" w:rsidRPr="005013F6" w:rsidRDefault="00DF0A54" w:rsidP="00AD2792">
            <w:pPr>
              <w:jc w:val="both"/>
              <w:rPr>
                <w:rFonts w:ascii="Times New Roman" w:hAnsi="Times New Roman" w:cs="Times New Roman"/>
                <w:b/>
                <w:sz w:val="28"/>
                <w:szCs w:val="28"/>
              </w:rPr>
            </w:pPr>
            <w:r w:rsidRPr="005013F6">
              <w:rPr>
                <w:rFonts w:ascii="Times New Roman" w:hAnsi="Times New Roman" w:cs="Times New Roman"/>
                <w:b/>
                <w:sz w:val="28"/>
                <w:szCs w:val="28"/>
              </w:rPr>
              <w:t>Важность в %</w:t>
            </w:r>
          </w:p>
        </w:tc>
      </w:tr>
      <w:tr w:rsidR="00DF0A54" w:rsidRPr="005013F6" w14:paraId="5ECBAB28" w14:textId="77777777" w:rsidTr="00AD2792">
        <w:tc>
          <w:tcPr>
            <w:tcW w:w="330" w:type="pct"/>
            <w:shd w:val="clear" w:color="auto" w:fill="BFBFBF" w:themeFill="background1" w:themeFillShade="BF"/>
            <w:vAlign w:val="center"/>
          </w:tcPr>
          <w:p w14:paraId="07DFACB2" w14:textId="77777777" w:rsidR="00DF0A54" w:rsidRPr="005013F6" w:rsidRDefault="00DF0A54" w:rsidP="00AD2792">
            <w:pPr>
              <w:jc w:val="center"/>
              <w:rPr>
                <w:rFonts w:ascii="Times New Roman" w:hAnsi="Times New Roman" w:cs="Times New Roman"/>
                <w:sz w:val="28"/>
                <w:szCs w:val="28"/>
              </w:rPr>
            </w:pPr>
            <w:r w:rsidRPr="005013F6">
              <w:rPr>
                <w:rFonts w:ascii="Times New Roman" w:hAnsi="Times New Roman" w:cs="Times New Roman"/>
                <w:sz w:val="28"/>
                <w:szCs w:val="28"/>
              </w:rPr>
              <w:t>1</w:t>
            </w:r>
          </w:p>
        </w:tc>
        <w:tc>
          <w:tcPr>
            <w:tcW w:w="3536" w:type="pct"/>
            <w:shd w:val="clear" w:color="auto" w:fill="auto"/>
          </w:tcPr>
          <w:p w14:paraId="2AF0D300" w14:textId="77777777" w:rsidR="00DF0A54" w:rsidRPr="005013F6" w:rsidRDefault="00DF0A54" w:rsidP="00AD2792">
            <w:pPr>
              <w:pStyle w:val="Editabletabletext"/>
              <w:rPr>
                <w:rStyle w:val="Editable"/>
                <w:rFonts w:ascii="Times New Roman" w:hAnsi="Times New Roman"/>
                <w:color w:val="auto"/>
                <w:sz w:val="24"/>
                <w:lang w:val="ru-RU"/>
              </w:rPr>
            </w:pPr>
            <w:r w:rsidRPr="005013F6">
              <w:rPr>
                <w:rStyle w:val="Editable"/>
                <w:rFonts w:ascii="Times New Roman" w:hAnsi="Times New Roman"/>
                <w:color w:val="auto"/>
                <w:sz w:val="24"/>
                <w:lang w:val="ru-RU"/>
              </w:rPr>
              <w:t>Общие навыки организации и управления работой</w:t>
            </w:r>
          </w:p>
          <w:p w14:paraId="73DB7286" w14:textId="77777777" w:rsidR="00DF0A54" w:rsidRPr="005013F6" w:rsidRDefault="00DF0A54" w:rsidP="00AD2792">
            <w:pPr>
              <w:pStyle w:val="Editabletabletext"/>
              <w:rPr>
                <w:rStyle w:val="Editable"/>
                <w:rFonts w:ascii="Times New Roman" w:hAnsi="Times New Roman"/>
                <w:color w:val="auto"/>
                <w:sz w:val="24"/>
                <w:lang w:val="ru-RU"/>
              </w:rPr>
            </w:pPr>
            <w:r w:rsidRPr="005013F6">
              <w:rPr>
                <w:rStyle w:val="Editable"/>
                <w:rFonts w:ascii="Times New Roman" w:hAnsi="Times New Roman"/>
                <w:color w:val="auto"/>
                <w:sz w:val="24"/>
                <w:lang w:val="ru-RU"/>
              </w:rPr>
              <w:t>Специалист должен знать и понимать:</w:t>
            </w:r>
          </w:p>
          <w:p w14:paraId="44C5827B"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 xml:space="preserve">Назначение и область применения реверсивного инжиниринга и аддитивных технологий; </w:t>
            </w:r>
          </w:p>
          <w:p w14:paraId="682B6FA3"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Принципы и применение связанных и заменяющих технологий;</w:t>
            </w:r>
          </w:p>
          <w:p w14:paraId="6566C0F1"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Важность и необходимость технического задания для выполнения работ;</w:t>
            </w:r>
          </w:p>
          <w:p w14:paraId="3204B9A4"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Важность учета и планирования времени выполнения работ;</w:t>
            </w:r>
          </w:p>
          <w:p w14:paraId="7A52851E"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Существующие российский (ГОСТ) и международный (</w:t>
            </w:r>
            <w:r w:rsidRPr="005013F6">
              <w:rPr>
                <w:rStyle w:val="Editable"/>
                <w:rFonts w:ascii="Times New Roman" w:hAnsi="Times New Roman" w:cs="Times New Roman"/>
                <w:color w:val="auto"/>
                <w:sz w:val="24"/>
                <w:szCs w:val="24"/>
              </w:rPr>
              <w:t>ISO</w:t>
            </w:r>
            <w:r w:rsidRPr="005013F6">
              <w:rPr>
                <w:rStyle w:val="Editable"/>
                <w:rFonts w:ascii="Times New Roman" w:hAnsi="Times New Roman" w:cs="Times New Roman"/>
                <w:color w:val="auto"/>
                <w:sz w:val="24"/>
                <w:szCs w:val="24"/>
                <w:lang w:val="ru-RU"/>
              </w:rPr>
              <w:t>) стандарты;</w:t>
            </w:r>
          </w:p>
          <w:p w14:paraId="4AC9C71C"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lastRenderedPageBreak/>
              <w:t>Техническую терминологию и обозначения соответствующие области;</w:t>
            </w:r>
          </w:p>
          <w:p w14:paraId="39E856B6"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Связанные с компетенцией теоретические и прикладные разделы математики, геометрии и физики;</w:t>
            </w:r>
          </w:p>
          <w:p w14:paraId="21536048"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Роль и значение предоставления инновационных и творческих решений технических и дизайнерских проблем и задач;</w:t>
            </w:r>
          </w:p>
          <w:p w14:paraId="16A16DAB"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Законодательство в области техники безопасности и норм охраны здоровья и лучшие практики со специальными мерами безопасности при работе на автоматизированных рабочих местах с использованием видео дисплеев и устройств бесконтактной оцифровки;</w:t>
            </w:r>
          </w:p>
          <w:p w14:paraId="49F905D9" w14:textId="77777777" w:rsidR="00DF0A54" w:rsidRPr="005013F6" w:rsidRDefault="00DF0A54" w:rsidP="00AD2792">
            <w:pPr>
              <w:pStyle w:val="TableBullet"/>
              <w:rPr>
                <w:rFonts w:ascii="Times New Roman" w:hAnsi="Times New Roman" w:cs="Times New Roman"/>
                <w:sz w:val="24"/>
                <w:szCs w:val="24"/>
                <w:lang w:val="ru-RU"/>
              </w:rPr>
            </w:pPr>
            <w:r w:rsidRPr="005013F6">
              <w:rPr>
                <w:rStyle w:val="Editable"/>
                <w:rFonts w:ascii="Times New Roman" w:hAnsi="Times New Roman" w:cs="Times New Roman"/>
                <w:color w:val="auto"/>
                <w:sz w:val="24"/>
                <w:szCs w:val="24"/>
                <w:lang w:val="ru-RU"/>
              </w:rPr>
              <w:t>Важность эффективных, экономичных и рациональных методов работы.</w:t>
            </w:r>
          </w:p>
        </w:tc>
        <w:tc>
          <w:tcPr>
            <w:tcW w:w="1134" w:type="pct"/>
            <w:shd w:val="clear" w:color="auto" w:fill="auto"/>
            <w:vAlign w:val="center"/>
          </w:tcPr>
          <w:p w14:paraId="71622FAB" w14:textId="77777777" w:rsidR="00DF0A54" w:rsidRPr="005013F6" w:rsidRDefault="00DF0A54" w:rsidP="00AD2792">
            <w:pPr>
              <w:jc w:val="both"/>
              <w:rPr>
                <w:rFonts w:ascii="Times New Roman" w:hAnsi="Times New Roman" w:cs="Times New Roman"/>
                <w:sz w:val="28"/>
                <w:szCs w:val="28"/>
              </w:rPr>
            </w:pPr>
            <w:r w:rsidRPr="005013F6">
              <w:rPr>
                <w:rFonts w:ascii="Times New Roman" w:hAnsi="Times New Roman" w:cs="Times New Roman"/>
                <w:sz w:val="28"/>
                <w:szCs w:val="28"/>
              </w:rPr>
              <w:lastRenderedPageBreak/>
              <w:t>10</w:t>
            </w:r>
          </w:p>
        </w:tc>
      </w:tr>
      <w:tr w:rsidR="00DF0A54" w:rsidRPr="005013F6" w14:paraId="40BB75A0" w14:textId="77777777" w:rsidTr="00AD2792">
        <w:tc>
          <w:tcPr>
            <w:tcW w:w="330" w:type="pct"/>
            <w:shd w:val="clear" w:color="auto" w:fill="BFBFBF" w:themeFill="background1" w:themeFillShade="BF"/>
            <w:vAlign w:val="center"/>
          </w:tcPr>
          <w:p w14:paraId="4671F712" w14:textId="77777777" w:rsidR="00DF0A54" w:rsidRPr="005013F6" w:rsidRDefault="00DF0A54" w:rsidP="00AD2792">
            <w:pPr>
              <w:jc w:val="center"/>
              <w:rPr>
                <w:rFonts w:ascii="Times New Roman" w:hAnsi="Times New Roman" w:cs="Times New Roman"/>
                <w:sz w:val="28"/>
                <w:szCs w:val="28"/>
              </w:rPr>
            </w:pPr>
          </w:p>
        </w:tc>
        <w:tc>
          <w:tcPr>
            <w:tcW w:w="3536" w:type="pct"/>
            <w:shd w:val="clear" w:color="auto" w:fill="auto"/>
          </w:tcPr>
          <w:p w14:paraId="1D2049B4" w14:textId="77777777" w:rsidR="00DF0A54" w:rsidRPr="005013F6" w:rsidRDefault="00DF0A54" w:rsidP="00AD2792">
            <w:pPr>
              <w:pStyle w:val="Editabletabletext"/>
              <w:rPr>
                <w:rStyle w:val="Editable"/>
                <w:rFonts w:ascii="Times New Roman" w:hAnsi="Times New Roman"/>
                <w:color w:val="auto"/>
                <w:sz w:val="24"/>
                <w:lang w:val="ru-RU"/>
              </w:rPr>
            </w:pPr>
            <w:r w:rsidRPr="005013F6">
              <w:rPr>
                <w:rStyle w:val="Editable"/>
                <w:rFonts w:ascii="Times New Roman" w:hAnsi="Times New Roman"/>
                <w:color w:val="auto"/>
                <w:sz w:val="24"/>
                <w:lang w:val="ru-RU"/>
              </w:rPr>
              <w:t>Специалист должен уметь:</w:t>
            </w:r>
            <w:r w:rsidRPr="005013F6" w:rsidDel="00A84C29">
              <w:rPr>
                <w:rStyle w:val="Editable"/>
                <w:rFonts w:ascii="Times New Roman" w:hAnsi="Times New Roman"/>
                <w:color w:val="auto"/>
                <w:sz w:val="24"/>
                <w:lang w:val="ru-RU"/>
              </w:rPr>
              <w:t xml:space="preserve"> </w:t>
            </w:r>
          </w:p>
          <w:p w14:paraId="7AB841E6" w14:textId="77777777" w:rsidR="00DF0A54" w:rsidRPr="005013F6" w:rsidRDefault="00DF0A54" w:rsidP="00DF0A54">
            <w:pPr>
              <w:pStyle w:val="Editabletabletext"/>
              <w:numPr>
                <w:ilvl w:val="0"/>
                <w:numId w:val="24"/>
              </w:numPr>
              <w:ind w:left="311" w:hanging="284"/>
              <w:rPr>
                <w:rStyle w:val="Editable"/>
                <w:rFonts w:ascii="Times New Roman" w:hAnsi="Times New Roman"/>
                <w:color w:val="auto"/>
                <w:sz w:val="24"/>
                <w:lang w:val="ru-RU"/>
              </w:rPr>
            </w:pPr>
            <w:r w:rsidRPr="005013F6">
              <w:rPr>
                <w:rStyle w:val="Editable"/>
                <w:rFonts w:ascii="Times New Roman" w:hAnsi="Times New Roman"/>
                <w:color w:val="auto"/>
                <w:sz w:val="24"/>
                <w:lang w:val="ru-RU"/>
              </w:rPr>
              <w:t xml:space="preserve">Самостоятельно разбираться в техническом задании, планировать время его выполнения и соблюдать установленные временные рамки </w:t>
            </w:r>
          </w:p>
          <w:p w14:paraId="09C507A6"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Последовательно применять существующие российский (ГОСТ) и международный (</w:t>
            </w:r>
            <w:r w:rsidRPr="005013F6">
              <w:rPr>
                <w:rStyle w:val="Editable"/>
                <w:rFonts w:ascii="Times New Roman" w:hAnsi="Times New Roman" w:cs="Times New Roman"/>
                <w:color w:val="auto"/>
                <w:sz w:val="24"/>
                <w:szCs w:val="24"/>
              </w:rPr>
              <w:t>ISO</w:t>
            </w:r>
            <w:r w:rsidRPr="005013F6">
              <w:rPr>
                <w:rStyle w:val="Editable"/>
                <w:rFonts w:ascii="Times New Roman" w:hAnsi="Times New Roman" w:cs="Times New Roman"/>
                <w:color w:val="auto"/>
                <w:sz w:val="24"/>
                <w:szCs w:val="24"/>
                <w:lang w:val="ru-RU"/>
              </w:rPr>
              <w:t>) стандарты;</w:t>
            </w:r>
          </w:p>
          <w:p w14:paraId="66C31EC7"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Применять и продвигать применение законодательства и лучших практик в области техники безопасности и норм охраны труда на рабочем месте;</w:t>
            </w:r>
          </w:p>
          <w:p w14:paraId="6680B053"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Использовать знания в области прикладной физики, химии и математики;</w:t>
            </w:r>
          </w:p>
          <w:p w14:paraId="71F95FE7"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Использовать соответствующие области терминологию и специальные обозначения;</w:t>
            </w:r>
          </w:p>
          <w:p w14:paraId="06E11583"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 xml:space="preserve">Справляться с проблемами в системах, такими как: ложные сообщения, отсутствие ожидаемого отклика периферийных устройств, наличие очевидных дефектов в оборудовании или соединительных проводах; </w:t>
            </w:r>
          </w:p>
          <w:p w14:paraId="0402E7FC"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Планировать рабочее время, расставлять приоритеты между задачами на рациональной основе;</w:t>
            </w:r>
          </w:p>
          <w:p w14:paraId="7E8A5428"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Самостоятельно интерпретировать технические задачи</w:t>
            </w:r>
            <w:r w:rsidRPr="005013F6">
              <w:rPr>
                <w:rStyle w:val="Editable"/>
                <w:rFonts w:ascii="Times New Roman" w:hAnsi="Times New Roman" w:cs="Times New Roman"/>
                <w:color w:val="auto"/>
                <w:sz w:val="24"/>
                <w:szCs w:val="24"/>
                <w:lang w:val="en-US"/>
              </w:rPr>
              <w:t>;</w:t>
            </w:r>
          </w:p>
          <w:p w14:paraId="1BCB89C8"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Производить работы, полностью соответствующие техническим условиям и стандартам;</w:t>
            </w:r>
          </w:p>
          <w:p w14:paraId="6A716BE2"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Создавать и применять инновационные и творческие решения проблем и задач в аддитивном производстве;</w:t>
            </w:r>
          </w:p>
          <w:p w14:paraId="1C44C014"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Поддерживать соответствующий производственным задачам внешний вид и манеру поведения;</w:t>
            </w:r>
          </w:p>
          <w:p w14:paraId="1489863A" w14:textId="77777777" w:rsidR="00DF0A54" w:rsidRPr="005013F6" w:rsidRDefault="00DF0A54" w:rsidP="00AD2792">
            <w:pPr>
              <w:pStyle w:val="TableBullet"/>
              <w:rPr>
                <w:rFonts w:ascii="Times New Roman" w:hAnsi="Times New Roman" w:cs="Times New Roman"/>
                <w:sz w:val="24"/>
                <w:szCs w:val="24"/>
                <w:lang w:val="ru-RU"/>
              </w:rPr>
            </w:pPr>
            <w:r w:rsidRPr="005013F6">
              <w:rPr>
                <w:rStyle w:val="Editable"/>
                <w:rFonts w:ascii="Times New Roman" w:hAnsi="Times New Roman" w:cs="Times New Roman"/>
                <w:color w:val="auto"/>
                <w:sz w:val="24"/>
                <w:szCs w:val="24"/>
                <w:lang w:val="ru-RU"/>
              </w:rPr>
              <w:t>Работать эффективно, экономно и рационально.</w:t>
            </w:r>
          </w:p>
        </w:tc>
        <w:tc>
          <w:tcPr>
            <w:tcW w:w="1134" w:type="pct"/>
            <w:shd w:val="clear" w:color="auto" w:fill="auto"/>
            <w:vAlign w:val="center"/>
          </w:tcPr>
          <w:p w14:paraId="7AEF1311" w14:textId="77777777" w:rsidR="00DF0A54" w:rsidRPr="005013F6" w:rsidRDefault="00DF0A54" w:rsidP="00AD2792">
            <w:pPr>
              <w:jc w:val="both"/>
              <w:rPr>
                <w:rFonts w:ascii="Times New Roman" w:hAnsi="Times New Roman" w:cs="Times New Roman"/>
                <w:sz w:val="28"/>
                <w:szCs w:val="28"/>
              </w:rPr>
            </w:pPr>
          </w:p>
        </w:tc>
      </w:tr>
      <w:tr w:rsidR="00DF0A54" w:rsidRPr="005013F6" w14:paraId="18EAEE27" w14:textId="77777777" w:rsidTr="00AD2792">
        <w:tc>
          <w:tcPr>
            <w:tcW w:w="330" w:type="pct"/>
            <w:vMerge w:val="restart"/>
            <w:shd w:val="clear" w:color="auto" w:fill="BFBFBF" w:themeFill="background1" w:themeFillShade="BF"/>
            <w:vAlign w:val="center"/>
          </w:tcPr>
          <w:p w14:paraId="729C5E1A" w14:textId="77777777" w:rsidR="00DF0A54" w:rsidRPr="005013F6" w:rsidRDefault="00DF0A54" w:rsidP="00AD2792">
            <w:pPr>
              <w:jc w:val="center"/>
              <w:rPr>
                <w:rFonts w:ascii="Times New Roman" w:hAnsi="Times New Roman" w:cs="Times New Roman"/>
                <w:sz w:val="28"/>
                <w:szCs w:val="28"/>
              </w:rPr>
            </w:pPr>
            <w:r w:rsidRPr="005013F6">
              <w:rPr>
                <w:rFonts w:ascii="Times New Roman" w:hAnsi="Times New Roman" w:cs="Times New Roman"/>
                <w:sz w:val="28"/>
                <w:szCs w:val="28"/>
              </w:rPr>
              <w:t>2</w:t>
            </w:r>
          </w:p>
        </w:tc>
        <w:tc>
          <w:tcPr>
            <w:tcW w:w="3536" w:type="pct"/>
            <w:shd w:val="clear" w:color="auto" w:fill="auto"/>
          </w:tcPr>
          <w:p w14:paraId="73D3099F" w14:textId="77777777" w:rsidR="00DF0A54" w:rsidRPr="005013F6" w:rsidRDefault="00DF0A54" w:rsidP="00AD2792">
            <w:pPr>
              <w:pStyle w:val="Editabletabletext"/>
              <w:rPr>
                <w:rStyle w:val="Editable"/>
                <w:rFonts w:ascii="Times New Roman" w:hAnsi="Times New Roman"/>
                <w:color w:val="auto"/>
                <w:sz w:val="24"/>
                <w:lang w:val="ru-RU"/>
              </w:rPr>
            </w:pPr>
            <w:r w:rsidRPr="005013F6">
              <w:rPr>
                <w:rStyle w:val="Editable"/>
                <w:rFonts w:ascii="Times New Roman" w:hAnsi="Times New Roman"/>
                <w:color w:val="auto"/>
                <w:sz w:val="24"/>
                <w:lang w:val="ru-RU"/>
              </w:rPr>
              <w:t>Метрология</w:t>
            </w:r>
          </w:p>
          <w:p w14:paraId="02251479" w14:textId="77777777" w:rsidR="00DF0A54" w:rsidRPr="005013F6" w:rsidRDefault="00DF0A54" w:rsidP="00AD2792">
            <w:pPr>
              <w:pStyle w:val="Editabletabletext"/>
              <w:rPr>
                <w:rStyle w:val="Editable"/>
                <w:rFonts w:ascii="Times New Roman" w:hAnsi="Times New Roman"/>
                <w:color w:val="auto"/>
                <w:sz w:val="24"/>
                <w:lang w:val="ru-RU"/>
              </w:rPr>
            </w:pPr>
            <w:r w:rsidRPr="005013F6">
              <w:rPr>
                <w:rStyle w:val="Editable"/>
                <w:rFonts w:ascii="Times New Roman" w:hAnsi="Times New Roman"/>
                <w:color w:val="auto"/>
                <w:sz w:val="24"/>
                <w:lang w:val="ru-RU"/>
              </w:rPr>
              <w:t>Специалист должен знать и понимать:</w:t>
            </w:r>
          </w:p>
          <w:p w14:paraId="638F153C"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Различные типы и номенклатуру средств измерений, используемых инструментов и приспособлений (щупов, датчиков, фиксирующих устройства и др.);</w:t>
            </w:r>
          </w:p>
          <w:p w14:paraId="032E903F"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Конструктивные и метрологические характеристики средств измерений, в том числе специальных (для измерения узких канавок, зубчатых колес, резьбы и т.д.);</w:t>
            </w:r>
          </w:p>
          <w:p w14:paraId="2C606527"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lastRenderedPageBreak/>
              <w:t>Факторы, оказывающие влияние на достоверность результатов измерений (загрязнение поверхностей, нарушение температурного баланса, неконтролируемое измерительное усилие и т.д.);</w:t>
            </w:r>
          </w:p>
          <w:p w14:paraId="09155FB7"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Понятия: квалитеты точности, поля допусков, линейные и угловые размеры, геометрические допуски;</w:t>
            </w:r>
          </w:p>
          <w:p w14:paraId="1405B218" w14:textId="77777777" w:rsidR="00DF0A54" w:rsidRPr="005013F6" w:rsidRDefault="00DF0A54" w:rsidP="00AD2792">
            <w:pPr>
              <w:jc w:val="both"/>
              <w:rPr>
                <w:rFonts w:ascii="Times New Roman" w:hAnsi="Times New Roman" w:cs="Times New Roman"/>
                <w:sz w:val="24"/>
                <w:szCs w:val="24"/>
              </w:rPr>
            </w:pPr>
            <w:r w:rsidRPr="005013F6">
              <w:rPr>
                <w:rStyle w:val="Editable"/>
                <w:rFonts w:ascii="Times New Roman" w:hAnsi="Times New Roman" w:cs="Times New Roman"/>
                <w:color w:val="auto"/>
                <w:sz w:val="24"/>
                <w:szCs w:val="24"/>
              </w:rPr>
              <w:t>Методы проведения измерений.</w:t>
            </w:r>
          </w:p>
        </w:tc>
        <w:tc>
          <w:tcPr>
            <w:tcW w:w="1134" w:type="pct"/>
            <w:shd w:val="clear" w:color="auto" w:fill="auto"/>
            <w:vAlign w:val="center"/>
          </w:tcPr>
          <w:p w14:paraId="398E088D" w14:textId="77777777" w:rsidR="00DF0A54" w:rsidRPr="005013F6" w:rsidRDefault="00DF0A54" w:rsidP="00AD2792">
            <w:pPr>
              <w:jc w:val="both"/>
              <w:rPr>
                <w:rFonts w:ascii="Times New Roman" w:hAnsi="Times New Roman" w:cs="Times New Roman"/>
                <w:sz w:val="28"/>
                <w:szCs w:val="28"/>
              </w:rPr>
            </w:pPr>
            <w:r w:rsidRPr="005013F6">
              <w:rPr>
                <w:rFonts w:ascii="Times New Roman" w:hAnsi="Times New Roman" w:cs="Times New Roman"/>
                <w:sz w:val="28"/>
                <w:szCs w:val="28"/>
              </w:rPr>
              <w:lastRenderedPageBreak/>
              <w:t>15</w:t>
            </w:r>
          </w:p>
        </w:tc>
      </w:tr>
      <w:tr w:rsidR="00DF0A54" w:rsidRPr="005013F6" w14:paraId="2AB2B306" w14:textId="77777777" w:rsidTr="00AD2792">
        <w:tc>
          <w:tcPr>
            <w:tcW w:w="330" w:type="pct"/>
            <w:vMerge/>
            <w:shd w:val="clear" w:color="auto" w:fill="BFBFBF" w:themeFill="background1" w:themeFillShade="BF"/>
            <w:vAlign w:val="center"/>
          </w:tcPr>
          <w:p w14:paraId="07BF1B59" w14:textId="77777777" w:rsidR="00DF0A54" w:rsidRPr="005013F6" w:rsidRDefault="00DF0A54" w:rsidP="00AD2792">
            <w:pPr>
              <w:jc w:val="center"/>
              <w:rPr>
                <w:rFonts w:ascii="Times New Roman" w:hAnsi="Times New Roman" w:cs="Times New Roman"/>
                <w:sz w:val="28"/>
                <w:szCs w:val="28"/>
              </w:rPr>
            </w:pPr>
          </w:p>
        </w:tc>
        <w:tc>
          <w:tcPr>
            <w:tcW w:w="3536" w:type="pct"/>
            <w:shd w:val="clear" w:color="auto" w:fill="auto"/>
          </w:tcPr>
          <w:p w14:paraId="4988DC41" w14:textId="77777777" w:rsidR="00DF0A54" w:rsidRPr="005013F6" w:rsidRDefault="00DF0A54" w:rsidP="00AD2792">
            <w:pPr>
              <w:pStyle w:val="Editabletabletext"/>
              <w:rPr>
                <w:rStyle w:val="Editable"/>
                <w:rFonts w:ascii="Times New Roman" w:hAnsi="Times New Roman"/>
                <w:color w:val="auto"/>
                <w:sz w:val="24"/>
              </w:rPr>
            </w:pPr>
            <w:r w:rsidRPr="005013F6">
              <w:rPr>
                <w:rStyle w:val="Editable"/>
                <w:rFonts w:ascii="Times New Roman" w:hAnsi="Times New Roman"/>
                <w:color w:val="auto"/>
                <w:sz w:val="24"/>
                <w:lang w:val="ru-RU"/>
              </w:rPr>
              <w:t>Специалист должен уметь</w:t>
            </w:r>
            <w:r w:rsidRPr="005013F6">
              <w:rPr>
                <w:rStyle w:val="Editable"/>
                <w:rFonts w:ascii="Times New Roman" w:hAnsi="Times New Roman"/>
                <w:color w:val="auto"/>
                <w:sz w:val="24"/>
              </w:rPr>
              <w:t>:</w:t>
            </w:r>
          </w:p>
          <w:p w14:paraId="227688ED"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Производить подготовку объектов и средств к проведению измерений;</w:t>
            </w:r>
          </w:p>
          <w:p w14:paraId="386FA15F"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Выполнять, при необходимости, калибровку, регулировку и юстировку средств измерений;</w:t>
            </w:r>
          </w:p>
          <w:p w14:paraId="2D8E98F9"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Выбирать измерительные инструменты/приборы (калибры, щупы, датчики и т.д.), вспомогательные и фиксирующие приспособления (тиски, призмы, прижимы и т.д.) исходя из спланированной стратегии измерений;</w:t>
            </w:r>
          </w:p>
          <w:p w14:paraId="528F4BAB"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Производить измерения с использованием различных контрольно-измерительных средств;</w:t>
            </w:r>
          </w:p>
          <w:p w14:paraId="5E56B656"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Правильно считывать маркировки и показания со шкал измерительных инструментов;</w:t>
            </w:r>
          </w:p>
          <w:p w14:paraId="3F9DEB91"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Обеспечивать правильность измерений и достоверность получаемых данных (сводить к минимуму погрешности, связанные с человеческим фактором);</w:t>
            </w:r>
          </w:p>
          <w:p w14:paraId="2862E9DA"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Находить требуемую информацию в специализированных справочниках, таблицах, схемах и полигональных моделях;</w:t>
            </w:r>
          </w:p>
          <w:p w14:paraId="75B2114E" w14:textId="77777777" w:rsidR="00DF0A54" w:rsidRPr="005013F6" w:rsidRDefault="00DF0A54" w:rsidP="00AD2792">
            <w:pPr>
              <w:pStyle w:val="TableBullet"/>
              <w:rPr>
                <w:rFonts w:ascii="Times New Roman" w:hAnsi="Times New Roman" w:cs="Times New Roman"/>
                <w:sz w:val="24"/>
                <w:szCs w:val="24"/>
                <w:lang w:val="ru-RU"/>
              </w:rPr>
            </w:pPr>
            <w:r w:rsidRPr="005013F6">
              <w:rPr>
                <w:rStyle w:val="Editable"/>
                <w:rFonts w:ascii="Times New Roman" w:hAnsi="Times New Roman" w:cs="Times New Roman"/>
                <w:color w:val="auto"/>
                <w:sz w:val="24"/>
                <w:szCs w:val="24"/>
                <w:lang w:val="ru-RU"/>
              </w:rPr>
              <w:t>Выполнять текущие операции по обслуживанию измерительных инструментов.</w:t>
            </w:r>
            <w:r w:rsidRPr="005013F6">
              <w:rPr>
                <w:rStyle w:val="Editable"/>
                <w:color w:val="auto"/>
                <w:lang w:val="ru-RU"/>
              </w:rPr>
              <w:t xml:space="preserve"> </w:t>
            </w:r>
          </w:p>
        </w:tc>
        <w:tc>
          <w:tcPr>
            <w:tcW w:w="1134" w:type="pct"/>
            <w:shd w:val="clear" w:color="auto" w:fill="auto"/>
            <w:vAlign w:val="center"/>
          </w:tcPr>
          <w:p w14:paraId="4B4ED79E" w14:textId="77777777" w:rsidR="00DF0A54" w:rsidRPr="005013F6" w:rsidRDefault="00DF0A54" w:rsidP="00AD2792">
            <w:pPr>
              <w:jc w:val="both"/>
              <w:rPr>
                <w:rFonts w:ascii="Times New Roman" w:hAnsi="Times New Roman" w:cs="Times New Roman"/>
                <w:sz w:val="28"/>
                <w:szCs w:val="28"/>
              </w:rPr>
            </w:pPr>
          </w:p>
        </w:tc>
      </w:tr>
      <w:tr w:rsidR="00DF0A54" w:rsidRPr="005013F6" w14:paraId="7E410FEA" w14:textId="77777777" w:rsidTr="00AD2792">
        <w:tc>
          <w:tcPr>
            <w:tcW w:w="330" w:type="pct"/>
            <w:shd w:val="clear" w:color="auto" w:fill="BFBFBF" w:themeFill="background1" w:themeFillShade="BF"/>
            <w:vAlign w:val="center"/>
          </w:tcPr>
          <w:p w14:paraId="248AB2DD" w14:textId="77777777" w:rsidR="00DF0A54" w:rsidRPr="005013F6" w:rsidRDefault="00DF0A54" w:rsidP="00AD2792">
            <w:pPr>
              <w:jc w:val="center"/>
              <w:rPr>
                <w:rFonts w:ascii="Times New Roman" w:hAnsi="Times New Roman" w:cs="Times New Roman"/>
                <w:sz w:val="28"/>
                <w:szCs w:val="28"/>
              </w:rPr>
            </w:pPr>
            <w:r w:rsidRPr="005013F6">
              <w:rPr>
                <w:rFonts w:ascii="Times New Roman" w:hAnsi="Times New Roman" w:cs="Times New Roman"/>
                <w:sz w:val="28"/>
                <w:szCs w:val="28"/>
              </w:rPr>
              <w:t>3</w:t>
            </w:r>
          </w:p>
        </w:tc>
        <w:tc>
          <w:tcPr>
            <w:tcW w:w="3536" w:type="pct"/>
            <w:shd w:val="clear" w:color="auto" w:fill="auto"/>
          </w:tcPr>
          <w:p w14:paraId="77FC9F46" w14:textId="77777777" w:rsidR="00DF0A54" w:rsidRPr="005013F6" w:rsidRDefault="00DF0A54" w:rsidP="00AD2792">
            <w:pPr>
              <w:pStyle w:val="Editabletabletext"/>
              <w:rPr>
                <w:rStyle w:val="Editable"/>
                <w:rFonts w:ascii="Times New Roman" w:hAnsi="Times New Roman"/>
                <w:color w:val="auto"/>
                <w:sz w:val="24"/>
                <w:lang w:val="ru-RU"/>
              </w:rPr>
            </w:pPr>
            <w:r w:rsidRPr="005013F6">
              <w:rPr>
                <w:rStyle w:val="Editable"/>
                <w:rFonts w:ascii="Times New Roman" w:hAnsi="Times New Roman"/>
                <w:color w:val="auto"/>
                <w:sz w:val="24"/>
                <w:lang w:val="ru-RU"/>
              </w:rPr>
              <w:t>3</w:t>
            </w:r>
            <w:r w:rsidRPr="005013F6">
              <w:rPr>
                <w:rStyle w:val="Editable"/>
                <w:rFonts w:ascii="Times New Roman" w:hAnsi="Times New Roman"/>
                <w:color w:val="auto"/>
                <w:sz w:val="24"/>
                <w:lang w:val="en-US"/>
              </w:rPr>
              <w:t>D</w:t>
            </w:r>
            <w:r w:rsidRPr="005013F6">
              <w:rPr>
                <w:rStyle w:val="Editable"/>
                <w:rFonts w:ascii="Times New Roman" w:hAnsi="Times New Roman"/>
                <w:color w:val="auto"/>
                <w:sz w:val="24"/>
                <w:lang w:val="ru-RU"/>
              </w:rPr>
              <w:t xml:space="preserve"> сканирование</w:t>
            </w:r>
          </w:p>
          <w:p w14:paraId="31773C36" w14:textId="77777777" w:rsidR="00DF0A54" w:rsidRPr="005013F6" w:rsidRDefault="00DF0A54" w:rsidP="00AD2792">
            <w:pPr>
              <w:pStyle w:val="Editabletabletext"/>
              <w:rPr>
                <w:rStyle w:val="Editable"/>
                <w:rFonts w:ascii="Times New Roman" w:hAnsi="Times New Roman"/>
                <w:color w:val="auto"/>
                <w:sz w:val="24"/>
                <w:lang w:val="ru-RU"/>
              </w:rPr>
            </w:pPr>
            <w:r w:rsidRPr="005013F6">
              <w:rPr>
                <w:rStyle w:val="Editable"/>
                <w:rFonts w:ascii="Times New Roman" w:hAnsi="Times New Roman"/>
                <w:color w:val="auto"/>
                <w:sz w:val="24"/>
                <w:lang w:val="ru-RU"/>
              </w:rPr>
              <w:t>Специалист должен знать:</w:t>
            </w:r>
          </w:p>
          <w:p w14:paraId="464DC027"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Принципы работы оборудования для 3</w:t>
            </w:r>
            <w:r w:rsidRPr="005013F6">
              <w:rPr>
                <w:rStyle w:val="Editable"/>
                <w:rFonts w:ascii="Times New Roman" w:hAnsi="Times New Roman" w:cs="Times New Roman"/>
                <w:color w:val="auto"/>
                <w:sz w:val="24"/>
                <w:szCs w:val="24"/>
              </w:rPr>
              <w:t>D</w:t>
            </w:r>
            <w:r w:rsidRPr="005013F6">
              <w:rPr>
                <w:rStyle w:val="Editable"/>
                <w:rFonts w:ascii="Times New Roman" w:hAnsi="Times New Roman" w:cs="Times New Roman"/>
                <w:color w:val="auto"/>
                <w:sz w:val="24"/>
                <w:szCs w:val="24"/>
                <w:lang w:val="ru-RU"/>
              </w:rPr>
              <w:t xml:space="preserve"> оцифровки;</w:t>
            </w:r>
          </w:p>
          <w:p w14:paraId="2FD17E85"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Достоинства и недостатки различных типов оборудования для 3</w:t>
            </w:r>
            <w:r w:rsidRPr="005013F6">
              <w:rPr>
                <w:rStyle w:val="Editable"/>
                <w:rFonts w:ascii="Times New Roman" w:hAnsi="Times New Roman" w:cs="Times New Roman"/>
                <w:color w:val="auto"/>
                <w:sz w:val="24"/>
                <w:szCs w:val="24"/>
              </w:rPr>
              <w:t>D</w:t>
            </w:r>
            <w:r w:rsidRPr="005013F6">
              <w:rPr>
                <w:rStyle w:val="Editable"/>
                <w:rFonts w:ascii="Times New Roman" w:hAnsi="Times New Roman" w:cs="Times New Roman"/>
                <w:color w:val="auto"/>
                <w:sz w:val="24"/>
                <w:szCs w:val="24"/>
                <w:lang w:val="ru-RU"/>
              </w:rPr>
              <w:t xml:space="preserve"> оцифровки и технологий, на которых оно базируется;</w:t>
            </w:r>
          </w:p>
          <w:p w14:paraId="12EF92CE"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Технические характеристики точности и скорости оборудования для оптической 3</w:t>
            </w:r>
            <w:r w:rsidRPr="005013F6">
              <w:rPr>
                <w:rStyle w:val="Editable"/>
                <w:rFonts w:ascii="Times New Roman" w:hAnsi="Times New Roman" w:cs="Times New Roman"/>
                <w:color w:val="auto"/>
                <w:sz w:val="24"/>
                <w:szCs w:val="24"/>
              </w:rPr>
              <w:t>D</w:t>
            </w:r>
            <w:r w:rsidRPr="005013F6">
              <w:rPr>
                <w:rStyle w:val="Editable"/>
                <w:rFonts w:ascii="Times New Roman" w:hAnsi="Times New Roman" w:cs="Times New Roman"/>
                <w:color w:val="auto"/>
                <w:sz w:val="24"/>
                <w:szCs w:val="24"/>
                <w:lang w:val="ru-RU"/>
              </w:rPr>
              <w:t xml:space="preserve"> оцифровки, а также требования к внешним условиям при проведении работ для обеспечения необходимой точности (постоянство температуры, отсутствие пыли, вибраций, паразитных источников света, сквозняков, наличие неподвижности объекта оцифровки и т.п.);</w:t>
            </w:r>
          </w:p>
          <w:p w14:paraId="0BDF9E30"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Значимость калибровки оборудования и требования к процессу осуществления калибровки;</w:t>
            </w:r>
          </w:p>
          <w:p w14:paraId="1CC45781"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Требования к характеристикам поверхности объекта для оптической 3</w:t>
            </w:r>
            <w:r w:rsidRPr="005013F6">
              <w:rPr>
                <w:rStyle w:val="Editable"/>
                <w:rFonts w:ascii="Times New Roman" w:hAnsi="Times New Roman" w:cs="Times New Roman"/>
                <w:color w:val="auto"/>
                <w:sz w:val="24"/>
                <w:szCs w:val="24"/>
              </w:rPr>
              <w:t>D</w:t>
            </w:r>
            <w:r w:rsidRPr="005013F6">
              <w:rPr>
                <w:rStyle w:val="Editable"/>
                <w:rFonts w:ascii="Times New Roman" w:hAnsi="Times New Roman" w:cs="Times New Roman"/>
                <w:color w:val="auto"/>
                <w:sz w:val="24"/>
                <w:szCs w:val="24"/>
                <w:lang w:val="ru-RU"/>
              </w:rPr>
              <w:t xml:space="preserve"> оцифровки (рыхлость, гладкость, прозрачность, светопроницаемость, отражающая способность, и т.п.);</w:t>
            </w:r>
          </w:p>
          <w:p w14:paraId="335DAEF4"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Пути и методы подготовки поверхностей для оптической 3</w:t>
            </w:r>
            <w:r w:rsidRPr="005013F6">
              <w:rPr>
                <w:rStyle w:val="Editable"/>
                <w:rFonts w:ascii="Times New Roman" w:hAnsi="Times New Roman" w:cs="Times New Roman"/>
                <w:color w:val="auto"/>
                <w:sz w:val="24"/>
                <w:szCs w:val="24"/>
              </w:rPr>
              <w:t>D</w:t>
            </w:r>
            <w:r w:rsidRPr="005013F6">
              <w:rPr>
                <w:rStyle w:val="Editable"/>
                <w:rFonts w:ascii="Times New Roman" w:hAnsi="Times New Roman" w:cs="Times New Roman"/>
                <w:color w:val="auto"/>
                <w:sz w:val="24"/>
                <w:szCs w:val="24"/>
                <w:lang w:val="ru-RU"/>
              </w:rPr>
              <w:t xml:space="preserve"> оцифровки (отмывка, обезжиривание, матирование, и т.п.);</w:t>
            </w:r>
          </w:p>
          <w:p w14:paraId="2C0D9E3C"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Требования к полигональным моделям для целей реверсивного инжиниринга;</w:t>
            </w:r>
          </w:p>
          <w:p w14:paraId="217C243D" w14:textId="77777777" w:rsidR="00DF0A54" w:rsidRPr="005013F6" w:rsidRDefault="00DF0A54" w:rsidP="00AD2792">
            <w:pPr>
              <w:pStyle w:val="TableBullet"/>
              <w:numPr>
                <w:ilvl w:val="0"/>
                <w:numId w:val="0"/>
              </w:numPr>
              <w:ind w:left="284"/>
              <w:rPr>
                <w:rFonts w:ascii="Times New Roman" w:hAnsi="Times New Roman" w:cs="Times New Roman"/>
                <w:sz w:val="24"/>
                <w:szCs w:val="24"/>
                <w:lang w:val="ru-RU"/>
              </w:rPr>
            </w:pPr>
            <w:r w:rsidRPr="005013F6">
              <w:rPr>
                <w:rStyle w:val="Editable"/>
                <w:rFonts w:ascii="Times New Roman" w:hAnsi="Times New Roman" w:cs="Times New Roman"/>
                <w:color w:val="auto"/>
                <w:sz w:val="24"/>
                <w:szCs w:val="24"/>
                <w:lang w:val="ru-RU"/>
              </w:rPr>
              <w:lastRenderedPageBreak/>
              <w:t>Виды брака при оптической 3</w:t>
            </w:r>
            <w:r w:rsidRPr="005013F6">
              <w:rPr>
                <w:rStyle w:val="Editable"/>
                <w:rFonts w:ascii="Times New Roman" w:hAnsi="Times New Roman" w:cs="Times New Roman"/>
                <w:color w:val="auto"/>
                <w:sz w:val="24"/>
                <w:szCs w:val="24"/>
              </w:rPr>
              <w:t>D</w:t>
            </w:r>
            <w:r w:rsidRPr="005013F6">
              <w:rPr>
                <w:rStyle w:val="Editable"/>
                <w:rFonts w:ascii="Times New Roman" w:hAnsi="Times New Roman" w:cs="Times New Roman"/>
                <w:color w:val="auto"/>
                <w:sz w:val="24"/>
                <w:szCs w:val="24"/>
                <w:lang w:val="ru-RU"/>
              </w:rPr>
              <w:t xml:space="preserve"> оцифровке и пути его устранения.</w:t>
            </w:r>
          </w:p>
        </w:tc>
        <w:tc>
          <w:tcPr>
            <w:tcW w:w="1134" w:type="pct"/>
            <w:shd w:val="clear" w:color="auto" w:fill="auto"/>
            <w:vAlign w:val="center"/>
          </w:tcPr>
          <w:p w14:paraId="3286F3BB" w14:textId="77777777" w:rsidR="00DF0A54" w:rsidRPr="005013F6" w:rsidRDefault="00DF0A54" w:rsidP="00AD2792">
            <w:pPr>
              <w:jc w:val="both"/>
              <w:rPr>
                <w:rFonts w:ascii="Times New Roman" w:hAnsi="Times New Roman" w:cs="Times New Roman"/>
                <w:sz w:val="28"/>
                <w:szCs w:val="28"/>
              </w:rPr>
            </w:pPr>
            <w:r w:rsidRPr="005013F6">
              <w:rPr>
                <w:rFonts w:ascii="Times New Roman" w:hAnsi="Times New Roman" w:cs="Times New Roman"/>
                <w:sz w:val="28"/>
                <w:szCs w:val="28"/>
              </w:rPr>
              <w:lastRenderedPageBreak/>
              <w:t>25</w:t>
            </w:r>
          </w:p>
        </w:tc>
      </w:tr>
      <w:tr w:rsidR="00DF0A54" w:rsidRPr="005013F6" w14:paraId="56BEB92E" w14:textId="77777777" w:rsidTr="00AD2792">
        <w:tc>
          <w:tcPr>
            <w:tcW w:w="330" w:type="pct"/>
            <w:shd w:val="clear" w:color="auto" w:fill="BFBFBF" w:themeFill="background1" w:themeFillShade="BF"/>
            <w:vAlign w:val="center"/>
          </w:tcPr>
          <w:p w14:paraId="210C930C" w14:textId="77777777" w:rsidR="00DF0A54" w:rsidRPr="005013F6" w:rsidRDefault="00DF0A54" w:rsidP="00AD2792">
            <w:pPr>
              <w:jc w:val="center"/>
              <w:rPr>
                <w:rFonts w:ascii="Times New Roman" w:hAnsi="Times New Roman" w:cs="Times New Roman"/>
                <w:sz w:val="28"/>
                <w:szCs w:val="28"/>
              </w:rPr>
            </w:pPr>
          </w:p>
        </w:tc>
        <w:tc>
          <w:tcPr>
            <w:tcW w:w="3536" w:type="pct"/>
            <w:shd w:val="clear" w:color="auto" w:fill="auto"/>
          </w:tcPr>
          <w:p w14:paraId="7A7203C1" w14:textId="77777777" w:rsidR="00DF0A54" w:rsidRPr="005013F6" w:rsidRDefault="00DF0A54" w:rsidP="00AD2792">
            <w:pPr>
              <w:pStyle w:val="Editabletabletext"/>
              <w:rPr>
                <w:rStyle w:val="Editable"/>
                <w:rFonts w:ascii="Times New Roman" w:hAnsi="Times New Roman"/>
                <w:color w:val="auto"/>
                <w:sz w:val="24"/>
              </w:rPr>
            </w:pPr>
            <w:r w:rsidRPr="005013F6">
              <w:rPr>
                <w:rStyle w:val="Editable"/>
                <w:rFonts w:ascii="Times New Roman" w:hAnsi="Times New Roman"/>
                <w:color w:val="auto"/>
                <w:sz w:val="24"/>
                <w:lang w:val="ru-RU"/>
              </w:rPr>
              <w:t>Специалист должен уметь</w:t>
            </w:r>
            <w:r w:rsidRPr="005013F6">
              <w:rPr>
                <w:rStyle w:val="Editable"/>
                <w:rFonts w:ascii="Times New Roman" w:hAnsi="Times New Roman"/>
                <w:color w:val="auto"/>
                <w:sz w:val="24"/>
              </w:rPr>
              <w:t>:</w:t>
            </w:r>
          </w:p>
          <w:p w14:paraId="0306FF80"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Осуществлять настройку и калибровку оборудования;</w:t>
            </w:r>
          </w:p>
          <w:p w14:paraId="3E8472B2"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Принимать решение о возможности оптической 3</w:t>
            </w:r>
            <w:r w:rsidRPr="005013F6">
              <w:rPr>
                <w:rStyle w:val="Editable"/>
                <w:rFonts w:ascii="Times New Roman" w:hAnsi="Times New Roman" w:cs="Times New Roman"/>
                <w:color w:val="auto"/>
                <w:sz w:val="24"/>
                <w:szCs w:val="24"/>
              </w:rPr>
              <w:t>D</w:t>
            </w:r>
            <w:r w:rsidRPr="005013F6">
              <w:rPr>
                <w:rStyle w:val="Editable"/>
                <w:rFonts w:ascii="Times New Roman" w:hAnsi="Times New Roman" w:cs="Times New Roman"/>
                <w:color w:val="auto"/>
                <w:sz w:val="24"/>
                <w:szCs w:val="24"/>
                <w:lang w:val="ru-RU"/>
              </w:rPr>
              <w:t xml:space="preserve"> оцифровки и соответствии ее результата техническому заданию (</w:t>
            </w:r>
            <w:proofErr w:type="spellStart"/>
            <w:r w:rsidRPr="005013F6">
              <w:rPr>
                <w:rStyle w:val="Editable"/>
                <w:rFonts w:ascii="Times New Roman" w:hAnsi="Times New Roman" w:cs="Times New Roman"/>
                <w:color w:val="auto"/>
                <w:sz w:val="24"/>
                <w:szCs w:val="24"/>
                <w:lang w:val="ru-RU"/>
              </w:rPr>
              <w:t>возожно</w:t>
            </w:r>
            <w:proofErr w:type="spellEnd"/>
            <w:r w:rsidRPr="005013F6">
              <w:rPr>
                <w:rStyle w:val="Editable"/>
                <w:rFonts w:ascii="Times New Roman" w:hAnsi="Times New Roman" w:cs="Times New Roman"/>
                <w:color w:val="auto"/>
                <w:sz w:val="24"/>
                <w:szCs w:val="24"/>
                <w:lang w:val="ru-RU"/>
              </w:rPr>
              <w:t xml:space="preserve"> / невозможно осуществить, какая точность может быть обеспечена для данного объекта и имеющихся условий оцифровки);</w:t>
            </w:r>
          </w:p>
          <w:p w14:paraId="7A30DC0C"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Принимать решения относительно необходимости и содержания предварительных работ (разборка, отмывка, окраска и т.п.);</w:t>
            </w:r>
          </w:p>
          <w:p w14:paraId="3F76B0D8"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Производить предварительные работы для нанесения матирующих покрытий;</w:t>
            </w:r>
          </w:p>
          <w:p w14:paraId="476B2B4E" w14:textId="77777777" w:rsidR="00DF0A54" w:rsidRPr="005013F6" w:rsidRDefault="00DF0A54" w:rsidP="00AD2792">
            <w:pPr>
              <w:pStyle w:val="TableBullet"/>
              <w:rPr>
                <w:rStyle w:val="Editable"/>
                <w:rFonts w:ascii="Times New Roman" w:hAnsi="Times New Roman" w:cs="Times New Roman"/>
                <w:color w:val="auto"/>
                <w:sz w:val="24"/>
                <w:szCs w:val="24"/>
              </w:rPr>
            </w:pPr>
            <w:proofErr w:type="spellStart"/>
            <w:r w:rsidRPr="005013F6">
              <w:rPr>
                <w:rStyle w:val="Editable"/>
                <w:rFonts w:ascii="Times New Roman" w:hAnsi="Times New Roman" w:cs="Times New Roman"/>
                <w:color w:val="auto"/>
                <w:sz w:val="24"/>
                <w:szCs w:val="24"/>
              </w:rPr>
              <w:t>Наносить</w:t>
            </w:r>
            <w:proofErr w:type="spellEnd"/>
            <w:r w:rsidRPr="005013F6">
              <w:rPr>
                <w:rStyle w:val="Editable"/>
                <w:rFonts w:ascii="Times New Roman" w:hAnsi="Times New Roman" w:cs="Times New Roman"/>
                <w:color w:val="auto"/>
                <w:sz w:val="24"/>
                <w:szCs w:val="24"/>
              </w:rPr>
              <w:t xml:space="preserve"> </w:t>
            </w:r>
            <w:proofErr w:type="spellStart"/>
            <w:r w:rsidRPr="005013F6">
              <w:rPr>
                <w:rStyle w:val="Editable"/>
                <w:rFonts w:ascii="Times New Roman" w:hAnsi="Times New Roman" w:cs="Times New Roman"/>
                <w:color w:val="auto"/>
                <w:sz w:val="24"/>
                <w:szCs w:val="24"/>
              </w:rPr>
              <w:t>матирующие</w:t>
            </w:r>
            <w:proofErr w:type="spellEnd"/>
            <w:r w:rsidRPr="005013F6">
              <w:rPr>
                <w:rStyle w:val="Editable"/>
                <w:rFonts w:ascii="Times New Roman" w:hAnsi="Times New Roman" w:cs="Times New Roman"/>
                <w:color w:val="auto"/>
                <w:sz w:val="24"/>
                <w:szCs w:val="24"/>
              </w:rPr>
              <w:t xml:space="preserve"> </w:t>
            </w:r>
            <w:proofErr w:type="spellStart"/>
            <w:r w:rsidRPr="005013F6">
              <w:rPr>
                <w:rStyle w:val="Editable"/>
                <w:rFonts w:ascii="Times New Roman" w:hAnsi="Times New Roman" w:cs="Times New Roman"/>
                <w:color w:val="auto"/>
                <w:sz w:val="24"/>
                <w:szCs w:val="24"/>
              </w:rPr>
              <w:t>покрытия</w:t>
            </w:r>
            <w:proofErr w:type="spellEnd"/>
            <w:r w:rsidRPr="005013F6">
              <w:rPr>
                <w:rStyle w:val="Editable"/>
                <w:rFonts w:ascii="Times New Roman" w:hAnsi="Times New Roman" w:cs="Times New Roman"/>
                <w:color w:val="auto"/>
                <w:sz w:val="24"/>
                <w:szCs w:val="24"/>
              </w:rPr>
              <w:t>;</w:t>
            </w:r>
          </w:p>
          <w:p w14:paraId="75692B32" w14:textId="77777777" w:rsidR="00DF0A54" w:rsidRPr="005013F6" w:rsidRDefault="00DF0A54" w:rsidP="00AD2792">
            <w:pPr>
              <w:pStyle w:val="TableBullet"/>
              <w:rPr>
                <w:rStyle w:val="Editable"/>
                <w:rFonts w:ascii="Times New Roman" w:hAnsi="Times New Roman" w:cs="Times New Roman"/>
                <w:color w:val="auto"/>
                <w:sz w:val="24"/>
                <w:szCs w:val="24"/>
              </w:rPr>
            </w:pPr>
            <w:proofErr w:type="spellStart"/>
            <w:r w:rsidRPr="005013F6">
              <w:rPr>
                <w:rStyle w:val="Editable"/>
                <w:rFonts w:ascii="Times New Roman" w:hAnsi="Times New Roman" w:cs="Times New Roman"/>
                <w:color w:val="auto"/>
                <w:sz w:val="24"/>
                <w:szCs w:val="24"/>
              </w:rPr>
              <w:t>Наносить</w:t>
            </w:r>
            <w:proofErr w:type="spellEnd"/>
            <w:r w:rsidRPr="005013F6">
              <w:rPr>
                <w:rStyle w:val="Editable"/>
                <w:rFonts w:ascii="Times New Roman" w:hAnsi="Times New Roman" w:cs="Times New Roman"/>
                <w:color w:val="auto"/>
                <w:sz w:val="24"/>
                <w:szCs w:val="24"/>
              </w:rPr>
              <w:t xml:space="preserve"> </w:t>
            </w:r>
            <w:proofErr w:type="spellStart"/>
            <w:r w:rsidRPr="005013F6">
              <w:rPr>
                <w:rStyle w:val="Editable"/>
                <w:rFonts w:ascii="Times New Roman" w:hAnsi="Times New Roman" w:cs="Times New Roman"/>
                <w:color w:val="auto"/>
                <w:sz w:val="24"/>
                <w:szCs w:val="24"/>
              </w:rPr>
              <w:t>оптические</w:t>
            </w:r>
            <w:proofErr w:type="spellEnd"/>
            <w:r w:rsidRPr="005013F6">
              <w:rPr>
                <w:rStyle w:val="Editable"/>
                <w:rFonts w:ascii="Times New Roman" w:hAnsi="Times New Roman" w:cs="Times New Roman"/>
                <w:color w:val="auto"/>
                <w:sz w:val="24"/>
                <w:szCs w:val="24"/>
              </w:rPr>
              <w:t xml:space="preserve"> </w:t>
            </w:r>
            <w:proofErr w:type="spellStart"/>
            <w:r w:rsidRPr="005013F6">
              <w:rPr>
                <w:rStyle w:val="Editable"/>
                <w:rFonts w:ascii="Times New Roman" w:hAnsi="Times New Roman" w:cs="Times New Roman"/>
                <w:color w:val="auto"/>
                <w:sz w:val="24"/>
                <w:szCs w:val="24"/>
              </w:rPr>
              <w:t>метки</w:t>
            </w:r>
            <w:proofErr w:type="spellEnd"/>
            <w:r w:rsidRPr="005013F6">
              <w:rPr>
                <w:rStyle w:val="Editable"/>
                <w:rFonts w:ascii="Times New Roman" w:hAnsi="Times New Roman" w:cs="Times New Roman"/>
                <w:color w:val="auto"/>
                <w:sz w:val="24"/>
                <w:szCs w:val="24"/>
              </w:rPr>
              <w:t>;</w:t>
            </w:r>
          </w:p>
          <w:p w14:paraId="5EAB1187"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Фиксировать объект для осуществления оцифровки;</w:t>
            </w:r>
          </w:p>
          <w:p w14:paraId="63CC4554"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Осуществлять оптическую 3</w:t>
            </w:r>
            <w:r w:rsidRPr="005013F6">
              <w:rPr>
                <w:rStyle w:val="Editable"/>
                <w:rFonts w:ascii="Times New Roman" w:hAnsi="Times New Roman" w:cs="Times New Roman"/>
                <w:color w:val="auto"/>
                <w:sz w:val="24"/>
                <w:szCs w:val="24"/>
              </w:rPr>
              <w:t>D</w:t>
            </w:r>
            <w:r w:rsidRPr="005013F6">
              <w:rPr>
                <w:rStyle w:val="Editable"/>
                <w:rFonts w:ascii="Times New Roman" w:hAnsi="Times New Roman" w:cs="Times New Roman"/>
                <w:color w:val="auto"/>
                <w:sz w:val="24"/>
                <w:szCs w:val="24"/>
                <w:lang w:val="ru-RU"/>
              </w:rPr>
              <w:t xml:space="preserve"> оцифровку для различных объектов (различных материалов, характеристик поверхностей и сложности геометрии);</w:t>
            </w:r>
          </w:p>
          <w:p w14:paraId="2E8C86D3"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Получать в результате оптической 3</w:t>
            </w:r>
            <w:r w:rsidRPr="005013F6">
              <w:rPr>
                <w:rStyle w:val="Editable"/>
                <w:rFonts w:ascii="Times New Roman" w:hAnsi="Times New Roman" w:cs="Times New Roman"/>
                <w:color w:val="auto"/>
                <w:sz w:val="24"/>
                <w:szCs w:val="24"/>
              </w:rPr>
              <w:t>D</w:t>
            </w:r>
            <w:r w:rsidRPr="005013F6">
              <w:rPr>
                <w:rStyle w:val="Editable"/>
                <w:rFonts w:ascii="Times New Roman" w:hAnsi="Times New Roman" w:cs="Times New Roman"/>
                <w:color w:val="auto"/>
                <w:sz w:val="24"/>
                <w:szCs w:val="24"/>
                <w:lang w:val="ru-RU"/>
              </w:rPr>
              <w:t xml:space="preserve"> оцифровки модели, пригодные для дальнейшего реверсивного инжиниринга;</w:t>
            </w:r>
          </w:p>
          <w:p w14:paraId="601D284A" w14:textId="77777777" w:rsidR="00DF0A54" w:rsidRPr="005013F6" w:rsidRDefault="00DF0A54" w:rsidP="00AD2792">
            <w:pPr>
              <w:pStyle w:val="TableBullet"/>
              <w:numPr>
                <w:ilvl w:val="0"/>
                <w:numId w:val="0"/>
              </w:numPr>
              <w:ind w:left="284" w:hanging="284"/>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Сохранять результаты в требуемом формате.</w:t>
            </w:r>
          </w:p>
        </w:tc>
        <w:tc>
          <w:tcPr>
            <w:tcW w:w="1134" w:type="pct"/>
            <w:shd w:val="clear" w:color="auto" w:fill="auto"/>
            <w:vAlign w:val="center"/>
          </w:tcPr>
          <w:p w14:paraId="599F7E57" w14:textId="77777777" w:rsidR="00DF0A54" w:rsidRPr="005013F6" w:rsidRDefault="00DF0A54" w:rsidP="00AD2792">
            <w:pPr>
              <w:jc w:val="both"/>
              <w:rPr>
                <w:rFonts w:ascii="Times New Roman" w:hAnsi="Times New Roman" w:cs="Times New Roman"/>
                <w:sz w:val="28"/>
                <w:szCs w:val="28"/>
              </w:rPr>
            </w:pPr>
          </w:p>
        </w:tc>
      </w:tr>
      <w:tr w:rsidR="00DF0A54" w:rsidRPr="005013F6" w14:paraId="6FDC86B5" w14:textId="77777777" w:rsidTr="00AD2792">
        <w:tc>
          <w:tcPr>
            <w:tcW w:w="330" w:type="pct"/>
            <w:shd w:val="clear" w:color="auto" w:fill="BFBFBF" w:themeFill="background1" w:themeFillShade="BF"/>
            <w:vAlign w:val="center"/>
          </w:tcPr>
          <w:p w14:paraId="6DD2F0ED" w14:textId="77777777" w:rsidR="00DF0A54" w:rsidRPr="005013F6" w:rsidRDefault="00DF0A54" w:rsidP="00AD2792">
            <w:pPr>
              <w:jc w:val="center"/>
              <w:rPr>
                <w:rFonts w:ascii="Times New Roman" w:hAnsi="Times New Roman" w:cs="Times New Roman"/>
                <w:sz w:val="28"/>
                <w:szCs w:val="28"/>
              </w:rPr>
            </w:pPr>
            <w:r w:rsidRPr="005013F6">
              <w:rPr>
                <w:rFonts w:ascii="Times New Roman" w:hAnsi="Times New Roman" w:cs="Times New Roman"/>
                <w:sz w:val="28"/>
                <w:szCs w:val="28"/>
              </w:rPr>
              <w:t>4</w:t>
            </w:r>
          </w:p>
        </w:tc>
        <w:tc>
          <w:tcPr>
            <w:tcW w:w="3536" w:type="pct"/>
            <w:shd w:val="clear" w:color="auto" w:fill="auto"/>
          </w:tcPr>
          <w:p w14:paraId="50719E6C" w14:textId="77777777" w:rsidR="00DF0A54" w:rsidRPr="005013F6" w:rsidRDefault="00DF0A54" w:rsidP="00AD2792">
            <w:pPr>
              <w:pStyle w:val="TableBullet"/>
              <w:numPr>
                <w:ilvl w:val="0"/>
                <w:numId w:val="0"/>
              </w:numPr>
              <w:ind w:left="284" w:hanging="284"/>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 xml:space="preserve">Обратное проектирование </w:t>
            </w:r>
          </w:p>
          <w:p w14:paraId="31D7657C" w14:textId="77777777" w:rsidR="00DF0A54" w:rsidRPr="005013F6" w:rsidRDefault="00DF0A54" w:rsidP="00AD2792">
            <w:pPr>
              <w:pStyle w:val="TableBullet"/>
              <w:numPr>
                <w:ilvl w:val="0"/>
                <w:numId w:val="0"/>
              </w:numPr>
              <w:ind w:left="284" w:hanging="284"/>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Специалист должен знать:</w:t>
            </w:r>
            <w:r w:rsidRPr="005013F6" w:rsidDel="00910975">
              <w:rPr>
                <w:rStyle w:val="Editable"/>
                <w:rFonts w:ascii="Times New Roman" w:hAnsi="Times New Roman" w:cs="Times New Roman"/>
                <w:color w:val="auto"/>
                <w:sz w:val="24"/>
                <w:szCs w:val="24"/>
                <w:lang w:val="ru-RU"/>
              </w:rPr>
              <w:t xml:space="preserve"> </w:t>
            </w:r>
          </w:p>
          <w:p w14:paraId="2F5D0E21"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 xml:space="preserve">Программное обеспечение для преобразования 3D SCAN-TO-CAD (например, </w:t>
            </w:r>
            <w:proofErr w:type="spellStart"/>
            <w:r w:rsidRPr="005013F6">
              <w:rPr>
                <w:rStyle w:val="Editable"/>
                <w:rFonts w:ascii="Times New Roman" w:hAnsi="Times New Roman" w:cs="Times New Roman"/>
                <w:color w:val="auto"/>
                <w:sz w:val="24"/>
                <w:szCs w:val="24"/>
                <w:lang w:val="ru-RU"/>
              </w:rPr>
              <w:t>Siemens</w:t>
            </w:r>
            <w:proofErr w:type="spellEnd"/>
            <w:r w:rsidRPr="005013F6">
              <w:rPr>
                <w:rStyle w:val="Editable"/>
                <w:rFonts w:ascii="Times New Roman" w:hAnsi="Times New Roman" w:cs="Times New Roman"/>
                <w:color w:val="auto"/>
                <w:sz w:val="24"/>
                <w:szCs w:val="24"/>
                <w:lang w:val="ru-RU"/>
              </w:rPr>
              <w:t xml:space="preserve"> NX, </w:t>
            </w:r>
            <w:proofErr w:type="spellStart"/>
            <w:r w:rsidRPr="005013F6">
              <w:rPr>
                <w:rStyle w:val="Editable"/>
                <w:rFonts w:ascii="Times New Roman" w:hAnsi="Times New Roman" w:cs="Times New Roman"/>
                <w:color w:val="auto"/>
                <w:sz w:val="24"/>
                <w:szCs w:val="24"/>
                <w:lang w:val="ru-RU"/>
              </w:rPr>
              <w:t>GeoMagic</w:t>
            </w:r>
            <w:proofErr w:type="spellEnd"/>
            <w:r w:rsidRPr="005013F6">
              <w:rPr>
                <w:rStyle w:val="Editable"/>
                <w:rFonts w:ascii="Times New Roman" w:hAnsi="Times New Roman" w:cs="Times New Roman"/>
                <w:color w:val="auto"/>
                <w:sz w:val="24"/>
                <w:szCs w:val="24"/>
                <w:lang w:val="ru-RU"/>
              </w:rPr>
              <w:t xml:space="preserve"> </w:t>
            </w:r>
            <w:proofErr w:type="spellStart"/>
            <w:r w:rsidRPr="005013F6">
              <w:rPr>
                <w:rStyle w:val="Editable"/>
                <w:rFonts w:ascii="Times New Roman" w:hAnsi="Times New Roman" w:cs="Times New Roman"/>
                <w:color w:val="auto"/>
                <w:sz w:val="24"/>
                <w:szCs w:val="24"/>
                <w:lang w:val="ru-RU"/>
              </w:rPr>
              <w:t>Dezign</w:t>
            </w:r>
            <w:proofErr w:type="spellEnd"/>
            <w:r w:rsidRPr="005013F6">
              <w:rPr>
                <w:rStyle w:val="Editable"/>
                <w:rFonts w:ascii="Times New Roman" w:hAnsi="Times New Roman" w:cs="Times New Roman"/>
                <w:color w:val="auto"/>
                <w:sz w:val="24"/>
                <w:szCs w:val="24"/>
                <w:lang w:val="ru-RU"/>
              </w:rPr>
              <w:t xml:space="preserve"> X)</w:t>
            </w:r>
          </w:p>
          <w:p w14:paraId="1FF3D7CA"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Цели реверсивного инжиниринга применительно к аддитивным технологиям (уменьшение количества деталей, уменьшение массы, оптимизация функций и т.п.);</w:t>
            </w:r>
          </w:p>
          <w:p w14:paraId="68AA2504"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Программное обеспечение CAD;</w:t>
            </w:r>
          </w:p>
          <w:p w14:paraId="625AF2FA"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Программное обеспечение для CAE и оптимизации моделей;</w:t>
            </w:r>
          </w:p>
          <w:p w14:paraId="56284992"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Требования к полигональным моделям для возможности извлечения из них (построения на их основе) примитивов для целей реверсивного инжиниринга;</w:t>
            </w:r>
          </w:p>
          <w:p w14:paraId="629B3D54"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Методы извлечения примитивов из полигональных моделей для целей реверсивного инжиниринга;</w:t>
            </w:r>
          </w:p>
          <w:p w14:paraId="788CB0CE"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Механические системы и принципы их работы;</w:t>
            </w:r>
          </w:p>
          <w:p w14:paraId="4867C140"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Основы построения технических рисунков и чертежей;</w:t>
            </w:r>
          </w:p>
          <w:p w14:paraId="4F6D9C2D"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Основы сборки компонентов;</w:t>
            </w:r>
          </w:p>
          <w:p w14:paraId="3B0D41B7"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Методы сопоставления CAD моделей и полигональных моделей, полученных в результате 3D оцифровки;</w:t>
            </w:r>
          </w:p>
          <w:p w14:paraId="069EDB62"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 xml:space="preserve">Требования к CAD моделям, предназначенным для ЧПУ обработки; </w:t>
            </w:r>
          </w:p>
          <w:p w14:paraId="1752E02C" w14:textId="77777777" w:rsidR="00DF0A54" w:rsidRPr="005013F6" w:rsidRDefault="00DF0A54" w:rsidP="00AD2792">
            <w:pPr>
              <w:pStyle w:val="TableBullet"/>
              <w:rPr>
                <w:rFonts w:ascii="Times New Roman" w:hAnsi="Times New Roman" w:cs="Times New Roman"/>
                <w:sz w:val="24"/>
                <w:szCs w:val="24"/>
                <w:lang w:val="ru-RU"/>
              </w:rPr>
            </w:pPr>
            <w:r w:rsidRPr="005013F6">
              <w:rPr>
                <w:rStyle w:val="Editable"/>
                <w:rFonts w:ascii="Times New Roman" w:hAnsi="Times New Roman" w:cs="Times New Roman"/>
                <w:color w:val="auto"/>
                <w:sz w:val="24"/>
                <w:szCs w:val="24"/>
                <w:lang w:val="ru-RU"/>
              </w:rPr>
              <w:t xml:space="preserve">Свойства материалов, применяемых в машиностроении. </w:t>
            </w:r>
          </w:p>
        </w:tc>
        <w:tc>
          <w:tcPr>
            <w:tcW w:w="1134" w:type="pct"/>
            <w:shd w:val="clear" w:color="auto" w:fill="auto"/>
            <w:vAlign w:val="center"/>
          </w:tcPr>
          <w:p w14:paraId="616EB9D8" w14:textId="77777777" w:rsidR="00DF0A54" w:rsidRPr="005013F6" w:rsidRDefault="00DF0A54" w:rsidP="00AD2792">
            <w:pPr>
              <w:jc w:val="both"/>
              <w:rPr>
                <w:rFonts w:ascii="Times New Roman" w:hAnsi="Times New Roman" w:cs="Times New Roman"/>
                <w:sz w:val="28"/>
                <w:szCs w:val="28"/>
              </w:rPr>
            </w:pPr>
            <w:r w:rsidRPr="005013F6">
              <w:rPr>
                <w:rFonts w:ascii="Times New Roman" w:hAnsi="Times New Roman" w:cs="Times New Roman"/>
                <w:sz w:val="28"/>
                <w:szCs w:val="28"/>
              </w:rPr>
              <w:t>35</w:t>
            </w:r>
          </w:p>
        </w:tc>
      </w:tr>
      <w:tr w:rsidR="00DF0A54" w:rsidRPr="005013F6" w14:paraId="245F6284" w14:textId="77777777" w:rsidTr="00AD2792">
        <w:tc>
          <w:tcPr>
            <w:tcW w:w="330" w:type="pct"/>
            <w:shd w:val="clear" w:color="auto" w:fill="BFBFBF" w:themeFill="background1" w:themeFillShade="BF"/>
            <w:vAlign w:val="center"/>
          </w:tcPr>
          <w:p w14:paraId="7A28B587" w14:textId="77777777" w:rsidR="00DF0A54" w:rsidRPr="005013F6" w:rsidRDefault="00DF0A54" w:rsidP="00AD2792">
            <w:pPr>
              <w:jc w:val="center"/>
              <w:rPr>
                <w:rFonts w:ascii="Times New Roman" w:hAnsi="Times New Roman" w:cs="Times New Roman"/>
                <w:sz w:val="28"/>
                <w:szCs w:val="28"/>
              </w:rPr>
            </w:pPr>
          </w:p>
        </w:tc>
        <w:tc>
          <w:tcPr>
            <w:tcW w:w="3536" w:type="pct"/>
            <w:shd w:val="clear" w:color="auto" w:fill="auto"/>
          </w:tcPr>
          <w:p w14:paraId="06C8EBEA" w14:textId="77777777" w:rsidR="00DF0A54" w:rsidRPr="005013F6" w:rsidRDefault="00DF0A54" w:rsidP="00AD2792">
            <w:pPr>
              <w:pStyle w:val="Editabletabletext"/>
              <w:rPr>
                <w:rStyle w:val="Editable"/>
                <w:rFonts w:ascii="Times New Roman" w:hAnsi="Times New Roman"/>
                <w:color w:val="auto"/>
                <w:sz w:val="24"/>
              </w:rPr>
            </w:pPr>
            <w:r w:rsidRPr="005013F6">
              <w:rPr>
                <w:rStyle w:val="Editable"/>
                <w:rFonts w:ascii="Times New Roman" w:hAnsi="Times New Roman"/>
                <w:color w:val="auto"/>
                <w:sz w:val="24"/>
                <w:lang w:val="ru-RU"/>
              </w:rPr>
              <w:t>Специалист должен уметь</w:t>
            </w:r>
            <w:r w:rsidRPr="005013F6">
              <w:rPr>
                <w:rStyle w:val="Editable"/>
                <w:rFonts w:ascii="Times New Roman" w:hAnsi="Times New Roman"/>
                <w:color w:val="auto"/>
                <w:sz w:val="24"/>
              </w:rPr>
              <w:t>:</w:t>
            </w:r>
          </w:p>
          <w:p w14:paraId="650F2AD3"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 xml:space="preserve">Создавать редактируемые </w:t>
            </w:r>
            <w:r w:rsidRPr="005013F6">
              <w:rPr>
                <w:rStyle w:val="Editable"/>
                <w:rFonts w:ascii="Times New Roman" w:hAnsi="Times New Roman" w:cs="Times New Roman"/>
                <w:color w:val="auto"/>
                <w:sz w:val="24"/>
                <w:szCs w:val="24"/>
              </w:rPr>
              <w:t>CAD</w:t>
            </w:r>
            <w:r w:rsidRPr="005013F6">
              <w:rPr>
                <w:rStyle w:val="Editable"/>
                <w:rFonts w:ascii="Times New Roman" w:hAnsi="Times New Roman" w:cs="Times New Roman"/>
                <w:color w:val="auto"/>
                <w:sz w:val="24"/>
                <w:szCs w:val="24"/>
                <w:lang w:val="ru-RU"/>
              </w:rPr>
              <w:t xml:space="preserve"> модели по данным оцифровки (по полигональным моделям);</w:t>
            </w:r>
          </w:p>
          <w:p w14:paraId="11EAD10C"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lastRenderedPageBreak/>
              <w:t>Учитывать особенности и возможности аддитивных технологий;</w:t>
            </w:r>
          </w:p>
          <w:p w14:paraId="78627E84"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Восполнять недостающие данные об отдельных элементах проектируемого объекта по имеющимся в полигональной модели данным об объекте (например, на зубчатом колесе сохранился только 1 зуб, или на червяке - 1 виток, или имеется только 1/3 фланца);</w:t>
            </w:r>
          </w:p>
          <w:p w14:paraId="759C80E4"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 xml:space="preserve">Восполнять недостающие данные об отдельных элементах проектируемого объекта по данным, снятым с ответных деталей; </w:t>
            </w:r>
          </w:p>
          <w:p w14:paraId="10099D3F"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Восполнять недостающие данные об отдельных элементах проектируемого объекта по данным, снятым ручным инструментом с имеющегося объекта (например, определение глубины глухого отверстия глубиномером или его диаметра - нутромером);</w:t>
            </w:r>
          </w:p>
          <w:p w14:paraId="5BE23B73"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Вносить в создаваемые компьютерные модели изменения, в соответствии с техническим заданием;</w:t>
            </w:r>
          </w:p>
          <w:p w14:paraId="110F8226"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Анализировать отклонение проектируемого объекта от результатов 3</w:t>
            </w:r>
            <w:r w:rsidRPr="005013F6">
              <w:rPr>
                <w:rStyle w:val="Editable"/>
                <w:rFonts w:ascii="Times New Roman" w:hAnsi="Times New Roman" w:cs="Times New Roman"/>
                <w:color w:val="auto"/>
                <w:sz w:val="24"/>
                <w:szCs w:val="24"/>
              </w:rPr>
              <w:t>D</w:t>
            </w:r>
            <w:r w:rsidRPr="005013F6">
              <w:rPr>
                <w:rStyle w:val="Editable"/>
                <w:rFonts w:ascii="Times New Roman" w:hAnsi="Times New Roman" w:cs="Times New Roman"/>
                <w:color w:val="auto"/>
                <w:sz w:val="24"/>
                <w:szCs w:val="24"/>
                <w:lang w:val="ru-RU"/>
              </w:rPr>
              <w:t xml:space="preserve"> оцифровки;</w:t>
            </w:r>
          </w:p>
          <w:p w14:paraId="1B009757"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 xml:space="preserve">Производить оптимизацию структуры модели и анализ оптимизированной структуры в соответствии с техническим заданием; </w:t>
            </w:r>
          </w:p>
          <w:p w14:paraId="00BAAC8A" w14:textId="77777777" w:rsidR="00DF0A54" w:rsidRPr="005013F6" w:rsidRDefault="00DF0A54" w:rsidP="00AD2792">
            <w:pPr>
              <w:pStyle w:val="TableBullet"/>
              <w:rPr>
                <w:rFonts w:ascii="Times New Roman" w:hAnsi="Times New Roman" w:cs="Times New Roman"/>
                <w:sz w:val="24"/>
                <w:szCs w:val="24"/>
                <w:lang w:val="ru-RU"/>
              </w:rPr>
            </w:pPr>
            <w:r w:rsidRPr="005013F6">
              <w:rPr>
                <w:rStyle w:val="Editable"/>
                <w:rFonts w:ascii="Times New Roman" w:hAnsi="Times New Roman" w:cs="Times New Roman"/>
                <w:color w:val="auto"/>
                <w:sz w:val="24"/>
                <w:szCs w:val="24"/>
                <w:lang w:val="ru-RU"/>
              </w:rPr>
              <w:t>Применять стандарты на условные размеры и допуски и на геометрические размеры и допуски, соответствующие стандарту ГОСТ/</w:t>
            </w:r>
            <w:r w:rsidRPr="005013F6">
              <w:rPr>
                <w:rStyle w:val="Editable"/>
                <w:rFonts w:ascii="Times New Roman" w:hAnsi="Times New Roman" w:cs="Times New Roman"/>
                <w:color w:val="auto"/>
                <w:sz w:val="24"/>
                <w:szCs w:val="24"/>
                <w:lang w:val="en-US"/>
              </w:rPr>
              <w:t>ISO</w:t>
            </w:r>
            <w:r w:rsidRPr="005013F6">
              <w:rPr>
                <w:rStyle w:val="Editable"/>
                <w:rFonts w:ascii="Times New Roman" w:hAnsi="Times New Roman" w:cs="Times New Roman"/>
                <w:color w:val="auto"/>
                <w:sz w:val="24"/>
                <w:szCs w:val="24"/>
                <w:lang w:val="ru-RU"/>
              </w:rPr>
              <w:t>.</w:t>
            </w:r>
          </w:p>
        </w:tc>
        <w:tc>
          <w:tcPr>
            <w:tcW w:w="1134" w:type="pct"/>
            <w:shd w:val="clear" w:color="auto" w:fill="auto"/>
            <w:vAlign w:val="center"/>
          </w:tcPr>
          <w:p w14:paraId="1479EBFF" w14:textId="77777777" w:rsidR="00DF0A54" w:rsidRPr="005013F6" w:rsidRDefault="00DF0A54" w:rsidP="00AD2792">
            <w:pPr>
              <w:jc w:val="both"/>
              <w:rPr>
                <w:rFonts w:ascii="Times New Roman" w:hAnsi="Times New Roman" w:cs="Times New Roman"/>
                <w:sz w:val="28"/>
                <w:szCs w:val="28"/>
              </w:rPr>
            </w:pPr>
          </w:p>
        </w:tc>
      </w:tr>
      <w:tr w:rsidR="00DF0A54" w:rsidRPr="005013F6" w14:paraId="1AFD53C7" w14:textId="77777777" w:rsidTr="00AD2792">
        <w:tc>
          <w:tcPr>
            <w:tcW w:w="330" w:type="pct"/>
            <w:shd w:val="clear" w:color="auto" w:fill="BFBFBF" w:themeFill="background1" w:themeFillShade="BF"/>
            <w:vAlign w:val="center"/>
          </w:tcPr>
          <w:p w14:paraId="7A532EDD" w14:textId="77777777" w:rsidR="00DF0A54" w:rsidRPr="005013F6" w:rsidRDefault="00DF0A54" w:rsidP="00AD2792">
            <w:pPr>
              <w:jc w:val="center"/>
              <w:rPr>
                <w:rFonts w:ascii="Times New Roman" w:hAnsi="Times New Roman" w:cs="Times New Roman"/>
                <w:sz w:val="28"/>
                <w:szCs w:val="28"/>
              </w:rPr>
            </w:pPr>
            <w:r w:rsidRPr="005013F6">
              <w:rPr>
                <w:rFonts w:ascii="Times New Roman" w:hAnsi="Times New Roman" w:cs="Times New Roman"/>
                <w:sz w:val="28"/>
                <w:szCs w:val="28"/>
              </w:rPr>
              <w:t>5</w:t>
            </w:r>
          </w:p>
        </w:tc>
        <w:tc>
          <w:tcPr>
            <w:tcW w:w="3536" w:type="pct"/>
            <w:shd w:val="clear" w:color="auto" w:fill="auto"/>
          </w:tcPr>
          <w:p w14:paraId="6439D2BA" w14:textId="77777777" w:rsidR="00DF0A54" w:rsidRPr="005013F6" w:rsidRDefault="00DF0A54" w:rsidP="00AD2792">
            <w:pPr>
              <w:pStyle w:val="TableBullet"/>
              <w:numPr>
                <w:ilvl w:val="0"/>
                <w:numId w:val="0"/>
              </w:numPr>
              <w:ind w:left="284" w:hanging="284"/>
              <w:rPr>
                <w:rStyle w:val="Editable"/>
                <w:rFonts w:ascii="Times New Roman" w:eastAsia="Times New Roman" w:hAnsi="Times New Roman" w:cs="Times New Roman"/>
                <w:color w:val="auto"/>
                <w:sz w:val="24"/>
                <w:szCs w:val="24"/>
                <w:lang w:val="ru-RU"/>
              </w:rPr>
            </w:pPr>
            <w:r w:rsidRPr="005013F6">
              <w:rPr>
                <w:rStyle w:val="Editable"/>
                <w:rFonts w:ascii="Times New Roman" w:eastAsia="Times New Roman" w:hAnsi="Times New Roman" w:cs="Times New Roman"/>
                <w:color w:val="auto"/>
                <w:sz w:val="24"/>
                <w:szCs w:val="24"/>
                <w:lang w:val="ru-RU"/>
              </w:rPr>
              <w:t>3</w:t>
            </w:r>
            <w:r w:rsidRPr="005013F6">
              <w:rPr>
                <w:rStyle w:val="Editable"/>
                <w:rFonts w:ascii="Times New Roman" w:eastAsia="Times New Roman" w:hAnsi="Times New Roman" w:cs="Times New Roman"/>
                <w:color w:val="auto"/>
                <w:sz w:val="24"/>
                <w:szCs w:val="24"/>
                <w:lang w:val="en-US"/>
              </w:rPr>
              <w:t>D</w:t>
            </w:r>
            <w:r w:rsidRPr="005013F6">
              <w:rPr>
                <w:rStyle w:val="Editable"/>
                <w:rFonts w:ascii="Times New Roman" w:eastAsia="Times New Roman" w:hAnsi="Times New Roman" w:cs="Times New Roman"/>
                <w:color w:val="auto"/>
                <w:sz w:val="24"/>
                <w:szCs w:val="24"/>
                <w:lang w:val="ru-RU"/>
              </w:rPr>
              <w:t xml:space="preserve"> печать</w:t>
            </w:r>
          </w:p>
          <w:p w14:paraId="19560429" w14:textId="77777777" w:rsidR="00DF0A54" w:rsidRPr="005013F6" w:rsidRDefault="00DF0A54" w:rsidP="00AD2792">
            <w:pPr>
              <w:pStyle w:val="TableBullet"/>
              <w:numPr>
                <w:ilvl w:val="0"/>
                <w:numId w:val="0"/>
              </w:numPr>
              <w:ind w:left="284" w:hanging="284"/>
              <w:rPr>
                <w:rStyle w:val="Editable"/>
                <w:rFonts w:ascii="Times New Roman" w:hAnsi="Times New Roman" w:cs="Times New Roman"/>
                <w:color w:val="auto"/>
                <w:sz w:val="24"/>
                <w:szCs w:val="24"/>
                <w:lang w:val="ru-RU"/>
              </w:rPr>
            </w:pPr>
            <w:r w:rsidRPr="005013F6">
              <w:rPr>
                <w:rStyle w:val="Editable"/>
                <w:rFonts w:ascii="Times New Roman" w:eastAsia="Times New Roman" w:hAnsi="Times New Roman" w:cs="Times New Roman"/>
                <w:color w:val="auto"/>
                <w:sz w:val="24"/>
                <w:szCs w:val="24"/>
                <w:lang w:val="ru-RU"/>
              </w:rPr>
              <w:t>Специалист должен знать:</w:t>
            </w:r>
            <w:r w:rsidRPr="005013F6" w:rsidDel="00910975">
              <w:rPr>
                <w:rStyle w:val="Editable"/>
                <w:rFonts w:ascii="Times New Roman" w:eastAsia="Times New Roman" w:hAnsi="Times New Roman" w:cs="Times New Roman"/>
                <w:color w:val="auto"/>
                <w:sz w:val="24"/>
                <w:szCs w:val="24"/>
                <w:lang w:val="ru-RU"/>
              </w:rPr>
              <w:t xml:space="preserve"> </w:t>
            </w:r>
          </w:p>
          <w:p w14:paraId="13EA6387"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ПО для подготовки моделей к формообразованию, их анализа и симуляции процессов;</w:t>
            </w:r>
          </w:p>
          <w:p w14:paraId="21F8E239"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Преимущества и недостатки наиболее распространенных аддитивных технологий (</w:t>
            </w:r>
            <w:r w:rsidRPr="005013F6">
              <w:rPr>
                <w:rStyle w:val="Editable"/>
                <w:rFonts w:ascii="Times New Roman" w:hAnsi="Times New Roman" w:cs="Times New Roman"/>
                <w:color w:val="auto"/>
                <w:sz w:val="24"/>
                <w:szCs w:val="24"/>
              </w:rPr>
              <w:t>SLS</w:t>
            </w:r>
            <w:r w:rsidRPr="005013F6">
              <w:rPr>
                <w:rStyle w:val="Editable"/>
                <w:rFonts w:ascii="Times New Roman" w:hAnsi="Times New Roman" w:cs="Times New Roman"/>
                <w:color w:val="auto"/>
                <w:sz w:val="24"/>
                <w:szCs w:val="24"/>
                <w:lang w:val="ru-RU"/>
              </w:rPr>
              <w:t xml:space="preserve">, </w:t>
            </w:r>
            <w:r w:rsidRPr="005013F6">
              <w:rPr>
                <w:rStyle w:val="Editable"/>
                <w:rFonts w:ascii="Times New Roman" w:hAnsi="Times New Roman" w:cs="Times New Roman"/>
                <w:color w:val="auto"/>
                <w:sz w:val="24"/>
                <w:szCs w:val="24"/>
              </w:rPr>
              <w:t>SLM</w:t>
            </w:r>
            <w:r w:rsidRPr="005013F6">
              <w:rPr>
                <w:rStyle w:val="Editable"/>
                <w:rFonts w:ascii="Times New Roman" w:hAnsi="Times New Roman" w:cs="Times New Roman"/>
                <w:color w:val="auto"/>
                <w:sz w:val="24"/>
                <w:szCs w:val="24"/>
                <w:lang w:val="ru-RU"/>
              </w:rPr>
              <w:t xml:space="preserve">, </w:t>
            </w:r>
            <w:r w:rsidRPr="005013F6">
              <w:rPr>
                <w:rStyle w:val="Editable"/>
                <w:rFonts w:ascii="Times New Roman" w:hAnsi="Times New Roman" w:cs="Times New Roman"/>
                <w:color w:val="auto"/>
                <w:sz w:val="24"/>
                <w:szCs w:val="24"/>
              </w:rPr>
              <w:t>SLA</w:t>
            </w:r>
            <w:r w:rsidRPr="005013F6">
              <w:rPr>
                <w:rStyle w:val="Editable"/>
                <w:rFonts w:ascii="Times New Roman" w:hAnsi="Times New Roman" w:cs="Times New Roman"/>
                <w:color w:val="auto"/>
                <w:sz w:val="24"/>
                <w:szCs w:val="24"/>
                <w:lang w:val="ru-RU"/>
              </w:rPr>
              <w:t>/</w:t>
            </w:r>
            <w:r w:rsidRPr="005013F6">
              <w:rPr>
                <w:rStyle w:val="Editable"/>
                <w:rFonts w:ascii="Times New Roman" w:hAnsi="Times New Roman" w:cs="Times New Roman"/>
                <w:color w:val="auto"/>
                <w:sz w:val="24"/>
                <w:szCs w:val="24"/>
              </w:rPr>
              <w:t>DLP</w:t>
            </w:r>
            <w:r w:rsidRPr="005013F6">
              <w:rPr>
                <w:rStyle w:val="Editable"/>
                <w:rFonts w:ascii="Times New Roman" w:hAnsi="Times New Roman" w:cs="Times New Roman"/>
                <w:color w:val="auto"/>
                <w:sz w:val="24"/>
                <w:szCs w:val="24"/>
                <w:lang w:val="ru-RU"/>
              </w:rPr>
              <w:t xml:space="preserve">, </w:t>
            </w:r>
            <w:r w:rsidRPr="005013F6">
              <w:rPr>
                <w:rStyle w:val="Editable"/>
                <w:rFonts w:ascii="Times New Roman" w:hAnsi="Times New Roman" w:cs="Times New Roman"/>
                <w:color w:val="auto"/>
                <w:sz w:val="24"/>
                <w:szCs w:val="24"/>
              </w:rPr>
              <w:t>FDM</w:t>
            </w:r>
            <w:r w:rsidRPr="005013F6">
              <w:rPr>
                <w:rStyle w:val="Editable"/>
                <w:rFonts w:ascii="Times New Roman" w:hAnsi="Times New Roman" w:cs="Times New Roman"/>
                <w:color w:val="auto"/>
                <w:sz w:val="24"/>
                <w:szCs w:val="24"/>
                <w:lang w:val="ru-RU"/>
              </w:rPr>
              <w:t>/</w:t>
            </w:r>
            <w:r w:rsidRPr="005013F6">
              <w:rPr>
                <w:rStyle w:val="Editable"/>
                <w:rFonts w:ascii="Times New Roman" w:hAnsi="Times New Roman" w:cs="Times New Roman"/>
                <w:color w:val="auto"/>
                <w:sz w:val="24"/>
                <w:szCs w:val="24"/>
              </w:rPr>
              <w:t>FFF</w:t>
            </w:r>
            <w:r w:rsidRPr="005013F6">
              <w:rPr>
                <w:rStyle w:val="Editable"/>
                <w:rFonts w:ascii="Times New Roman" w:hAnsi="Times New Roman" w:cs="Times New Roman"/>
                <w:color w:val="auto"/>
                <w:sz w:val="24"/>
                <w:szCs w:val="24"/>
                <w:lang w:val="ru-RU"/>
              </w:rPr>
              <w:t xml:space="preserve"> и </w:t>
            </w:r>
            <w:r w:rsidRPr="005013F6">
              <w:rPr>
                <w:rStyle w:val="Editable"/>
                <w:rFonts w:ascii="Times New Roman" w:hAnsi="Times New Roman" w:cs="Times New Roman"/>
                <w:color w:val="auto"/>
                <w:sz w:val="24"/>
                <w:szCs w:val="24"/>
              </w:rPr>
              <w:t>MJ</w:t>
            </w:r>
            <w:r w:rsidRPr="005013F6">
              <w:rPr>
                <w:rStyle w:val="Editable"/>
                <w:rFonts w:ascii="Times New Roman" w:hAnsi="Times New Roman" w:cs="Times New Roman"/>
                <w:color w:val="auto"/>
                <w:sz w:val="24"/>
                <w:szCs w:val="24"/>
                <w:lang w:val="ru-RU"/>
              </w:rPr>
              <w:t>);</w:t>
            </w:r>
          </w:p>
          <w:p w14:paraId="640B76AD"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Свойства, преимущества и недостатки индустриальных материалов для 3</w:t>
            </w:r>
            <w:r w:rsidRPr="005013F6">
              <w:rPr>
                <w:rStyle w:val="Editable"/>
                <w:rFonts w:ascii="Times New Roman" w:hAnsi="Times New Roman" w:cs="Times New Roman"/>
                <w:color w:val="auto"/>
                <w:sz w:val="24"/>
                <w:szCs w:val="24"/>
              </w:rPr>
              <w:t>D</w:t>
            </w:r>
            <w:r w:rsidRPr="005013F6">
              <w:rPr>
                <w:rStyle w:val="Editable"/>
                <w:rFonts w:ascii="Times New Roman" w:hAnsi="Times New Roman" w:cs="Times New Roman"/>
                <w:color w:val="auto"/>
                <w:sz w:val="24"/>
                <w:szCs w:val="24"/>
                <w:lang w:val="ru-RU"/>
              </w:rPr>
              <w:t xml:space="preserve"> печати;</w:t>
            </w:r>
          </w:p>
          <w:p w14:paraId="26D4C01D"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Требования к моделям в зависимости от конкретной технологии и материала;</w:t>
            </w:r>
          </w:p>
          <w:p w14:paraId="4ADAD647"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Значимость тестирования материала, проверки и калибровки оборудования перед запуском процесса построения;</w:t>
            </w:r>
          </w:p>
          <w:p w14:paraId="485B2F0B"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Технологии финишной обработки, их трудоемкость и требования к моделям (требования к креплению, элементы для привязки, припуски на постобработку, последовательность операций для снятия напряжений);</w:t>
            </w:r>
          </w:p>
          <w:p w14:paraId="6D289D3F" w14:textId="77777777" w:rsidR="00DF0A54" w:rsidRPr="005013F6" w:rsidRDefault="00DF0A54" w:rsidP="00AD2792">
            <w:pPr>
              <w:pStyle w:val="TableBullet"/>
              <w:rPr>
                <w:rFonts w:ascii="Times New Roman" w:hAnsi="Times New Roman" w:cs="Times New Roman"/>
                <w:sz w:val="24"/>
                <w:szCs w:val="24"/>
                <w:lang w:val="ru-RU"/>
              </w:rPr>
            </w:pPr>
            <w:r w:rsidRPr="005013F6">
              <w:rPr>
                <w:rStyle w:val="Editable"/>
                <w:rFonts w:ascii="Times New Roman" w:hAnsi="Times New Roman" w:cs="Times New Roman"/>
                <w:color w:val="auto"/>
                <w:sz w:val="24"/>
                <w:szCs w:val="24"/>
                <w:lang w:val="ru-RU"/>
              </w:rPr>
              <w:t xml:space="preserve">Технологии и процессы, в которых могут использоваться изделия, произведенные с помощью аддитивных технологий (литье в </w:t>
            </w:r>
            <w:proofErr w:type="spellStart"/>
            <w:r w:rsidRPr="005013F6">
              <w:rPr>
                <w:rStyle w:val="Editable"/>
                <w:rFonts w:ascii="Times New Roman" w:hAnsi="Times New Roman" w:cs="Times New Roman"/>
                <w:color w:val="auto"/>
                <w:sz w:val="24"/>
                <w:szCs w:val="24"/>
                <w:lang w:val="ru-RU"/>
              </w:rPr>
              <w:t>песчанно</w:t>
            </w:r>
            <w:proofErr w:type="spellEnd"/>
            <w:r w:rsidRPr="005013F6">
              <w:rPr>
                <w:rStyle w:val="Editable"/>
                <w:rFonts w:ascii="Times New Roman" w:hAnsi="Times New Roman" w:cs="Times New Roman"/>
                <w:color w:val="auto"/>
                <w:sz w:val="24"/>
                <w:szCs w:val="24"/>
                <w:lang w:val="ru-RU"/>
              </w:rPr>
              <w:t>-полимерные формы, по выплавляемым/выжигаемым моделям, литье полимеров и т.п.).</w:t>
            </w:r>
          </w:p>
        </w:tc>
        <w:tc>
          <w:tcPr>
            <w:tcW w:w="1134" w:type="pct"/>
            <w:shd w:val="clear" w:color="auto" w:fill="auto"/>
            <w:vAlign w:val="center"/>
          </w:tcPr>
          <w:p w14:paraId="4A257B70" w14:textId="77777777" w:rsidR="00DF0A54" w:rsidRPr="005013F6" w:rsidRDefault="00DF0A54" w:rsidP="00AD2792">
            <w:pPr>
              <w:jc w:val="both"/>
              <w:rPr>
                <w:rFonts w:ascii="Times New Roman" w:hAnsi="Times New Roman" w:cs="Times New Roman"/>
                <w:sz w:val="28"/>
                <w:szCs w:val="28"/>
              </w:rPr>
            </w:pPr>
            <w:r w:rsidRPr="005013F6">
              <w:rPr>
                <w:rFonts w:ascii="Times New Roman" w:hAnsi="Times New Roman" w:cs="Times New Roman"/>
                <w:sz w:val="28"/>
                <w:szCs w:val="28"/>
              </w:rPr>
              <w:t>15</w:t>
            </w:r>
          </w:p>
        </w:tc>
      </w:tr>
      <w:tr w:rsidR="00DF0A54" w:rsidRPr="005013F6" w14:paraId="67875D4F" w14:textId="77777777" w:rsidTr="00AD2792">
        <w:tc>
          <w:tcPr>
            <w:tcW w:w="330" w:type="pct"/>
            <w:shd w:val="clear" w:color="auto" w:fill="BFBFBF" w:themeFill="background1" w:themeFillShade="BF"/>
            <w:vAlign w:val="center"/>
          </w:tcPr>
          <w:p w14:paraId="0383B5D7" w14:textId="77777777" w:rsidR="00DF0A54" w:rsidRPr="005013F6" w:rsidRDefault="00DF0A54" w:rsidP="00AD2792">
            <w:pPr>
              <w:jc w:val="center"/>
              <w:rPr>
                <w:rFonts w:ascii="Times New Roman" w:hAnsi="Times New Roman" w:cs="Times New Roman"/>
                <w:sz w:val="28"/>
                <w:szCs w:val="28"/>
              </w:rPr>
            </w:pPr>
          </w:p>
        </w:tc>
        <w:tc>
          <w:tcPr>
            <w:tcW w:w="3536" w:type="pct"/>
            <w:shd w:val="clear" w:color="auto" w:fill="auto"/>
          </w:tcPr>
          <w:p w14:paraId="6EE3A396" w14:textId="77777777" w:rsidR="00DF0A54" w:rsidRPr="005013F6" w:rsidRDefault="00DF0A54" w:rsidP="00AD2792">
            <w:pPr>
              <w:pStyle w:val="Editabletabletext"/>
              <w:rPr>
                <w:rStyle w:val="Editable"/>
                <w:rFonts w:ascii="Times New Roman" w:hAnsi="Times New Roman"/>
                <w:color w:val="auto"/>
                <w:sz w:val="24"/>
              </w:rPr>
            </w:pPr>
            <w:r w:rsidRPr="005013F6">
              <w:rPr>
                <w:rStyle w:val="Editable"/>
                <w:rFonts w:ascii="Times New Roman" w:hAnsi="Times New Roman"/>
                <w:color w:val="auto"/>
                <w:sz w:val="24"/>
                <w:lang w:val="ru-RU"/>
              </w:rPr>
              <w:t>Специалист</w:t>
            </w:r>
            <w:r w:rsidRPr="005013F6">
              <w:rPr>
                <w:rStyle w:val="Editable"/>
                <w:rFonts w:ascii="Times New Roman" w:hAnsi="Times New Roman"/>
                <w:color w:val="auto"/>
                <w:sz w:val="24"/>
                <w:lang w:val="en-US"/>
              </w:rPr>
              <w:t xml:space="preserve"> </w:t>
            </w:r>
            <w:r w:rsidRPr="005013F6">
              <w:rPr>
                <w:rStyle w:val="Editable"/>
                <w:rFonts w:ascii="Times New Roman" w:hAnsi="Times New Roman"/>
                <w:color w:val="auto"/>
                <w:sz w:val="24"/>
                <w:lang w:val="ru-RU"/>
              </w:rPr>
              <w:t>должен</w:t>
            </w:r>
            <w:r w:rsidRPr="005013F6">
              <w:rPr>
                <w:rStyle w:val="Editable"/>
                <w:rFonts w:ascii="Times New Roman" w:hAnsi="Times New Roman"/>
                <w:color w:val="auto"/>
                <w:sz w:val="24"/>
                <w:lang w:val="en-US"/>
              </w:rPr>
              <w:t xml:space="preserve"> </w:t>
            </w:r>
            <w:r w:rsidRPr="005013F6">
              <w:rPr>
                <w:rStyle w:val="Editable"/>
                <w:rFonts w:ascii="Times New Roman" w:hAnsi="Times New Roman"/>
                <w:color w:val="auto"/>
                <w:sz w:val="24"/>
                <w:lang w:val="ru-RU"/>
              </w:rPr>
              <w:t>уметь</w:t>
            </w:r>
            <w:r w:rsidRPr="005013F6">
              <w:rPr>
                <w:rStyle w:val="Editable"/>
                <w:rFonts w:ascii="Times New Roman" w:hAnsi="Times New Roman"/>
                <w:color w:val="auto"/>
                <w:sz w:val="24"/>
              </w:rPr>
              <w:t>:</w:t>
            </w:r>
          </w:p>
          <w:p w14:paraId="2E07B152"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Выбирать технологию, дающую лучший результат в соответствии с задачей;</w:t>
            </w:r>
          </w:p>
          <w:p w14:paraId="782A6C21"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lastRenderedPageBreak/>
              <w:t>Выбирать материал, лучшим образом соответствующий задаче;</w:t>
            </w:r>
          </w:p>
          <w:p w14:paraId="0E8329EC"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 xml:space="preserve">Подготавливать модель для формообразования в соответствии с выбранной технологией и материалом (расположение, ориентация, поддержки, усадка); </w:t>
            </w:r>
          </w:p>
          <w:p w14:paraId="58EC06FE"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Осуществлять тестирование материала, проверку и калибровку оборудования, ремонт или замену технологической оснастки перед запуском процесса построения;</w:t>
            </w:r>
          </w:p>
          <w:p w14:paraId="71D52A51" w14:textId="77777777" w:rsidR="00DF0A54" w:rsidRPr="005013F6" w:rsidRDefault="00DF0A54" w:rsidP="00AD2792">
            <w:pPr>
              <w:pStyle w:val="TableBullet"/>
              <w:rPr>
                <w:rStyle w:val="Editable"/>
                <w:rFonts w:ascii="Times New Roman" w:hAnsi="Times New Roman" w:cs="Times New Roman"/>
                <w:color w:val="auto"/>
                <w:sz w:val="24"/>
                <w:szCs w:val="24"/>
                <w:lang w:val="ru-RU"/>
              </w:rPr>
            </w:pPr>
            <w:r w:rsidRPr="005013F6">
              <w:rPr>
                <w:rStyle w:val="Editable"/>
                <w:rFonts w:ascii="Times New Roman" w:hAnsi="Times New Roman" w:cs="Times New Roman"/>
                <w:color w:val="auto"/>
                <w:sz w:val="24"/>
                <w:szCs w:val="24"/>
                <w:lang w:val="ru-RU"/>
              </w:rPr>
              <w:t>Запускать и контролировать процесс формообразования;</w:t>
            </w:r>
          </w:p>
          <w:p w14:paraId="19C562C9" w14:textId="77777777" w:rsidR="00DF0A54" w:rsidRPr="005013F6" w:rsidRDefault="00DF0A54" w:rsidP="00AD2792">
            <w:pPr>
              <w:pStyle w:val="TableBullet"/>
              <w:rPr>
                <w:rFonts w:ascii="Times New Roman" w:hAnsi="Times New Roman" w:cs="Times New Roman"/>
                <w:sz w:val="24"/>
                <w:szCs w:val="24"/>
                <w:lang w:val="ru-RU"/>
              </w:rPr>
            </w:pPr>
            <w:r w:rsidRPr="005013F6">
              <w:rPr>
                <w:rStyle w:val="Editable"/>
                <w:rFonts w:ascii="Times New Roman" w:hAnsi="Times New Roman" w:cs="Times New Roman"/>
                <w:color w:val="auto"/>
                <w:sz w:val="24"/>
                <w:szCs w:val="24"/>
                <w:lang w:val="ru-RU"/>
              </w:rPr>
              <w:t>Определять необходимые процессы постобработки, их сложность и трудоемкость.</w:t>
            </w:r>
          </w:p>
        </w:tc>
        <w:tc>
          <w:tcPr>
            <w:tcW w:w="1134" w:type="pct"/>
            <w:shd w:val="clear" w:color="auto" w:fill="auto"/>
            <w:vAlign w:val="center"/>
          </w:tcPr>
          <w:p w14:paraId="446B6826" w14:textId="77777777" w:rsidR="00DF0A54" w:rsidRPr="005013F6" w:rsidRDefault="00DF0A54" w:rsidP="00AD2792">
            <w:pPr>
              <w:jc w:val="both"/>
              <w:rPr>
                <w:rFonts w:ascii="Times New Roman" w:hAnsi="Times New Roman" w:cs="Times New Roman"/>
                <w:sz w:val="28"/>
                <w:szCs w:val="28"/>
              </w:rPr>
            </w:pPr>
          </w:p>
        </w:tc>
      </w:tr>
    </w:tbl>
    <w:p w14:paraId="3C0D4561" w14:textId="77777777" w:rsidR="00DF0A54" w:rsidRPr="005013F6" w:rsidRDefault="00DF0A54" w:rsidP="00DF0A54">
      <w:pPr>
        <w:spacing w:after="0" w:line="240" w:lineRule="auto"/>
        <w:rPr>
          <w:rFonts w:ascii="Times New Roman" w:hAnsi="Times New Roman" w:cs="Times New Roman"/>
          <w:i/>
          <w:iCs/>
          <w:sz w:val="20"/>
          <w:szCs w:val="20"/>
        </w:rPr>
      </w:pPr>
    </w:p>
    <w:p w14:paraId="1B06F005" w14:textId="1BD750B0" w:rsidR="00E579D6" w:rsidRPr="005013F6" w:rsidRDefault="00E579D6" w:rsidP="00E579D6">
      <w:pPr>
        <w:pStyle w:val="aff4"/>
        <w:rPr>
          <w:b/>
          <w:i/>
          <w:sz w:val="28"/>
          <w:szCs w:val="28"/>
          <w:vertAlign w:val="subscript"/>
        </w:rPr>
      </w:pPr>
      <w:r w:rsidRPr="005013F6">
        <w:rPr>
          <w:b/>
          <w:i/>
          <w:sz w:val="28"/>
          <w:szCs w:val="28"/>
          <w:vertAlign w:val="subscript"/>
        </w:rPr>
        <w:t xml:space="preserve">Проверить/соотнести с </w:t>
      </w:r>
      <w:r w:rsidR="00F8340A" w:rsidRPr="005013F6">
        <w:rPr>
          <w:b/>
          <w:i/>
          <w:sz w:val="28"/>
          <w:szCs w:val="28"/>
          <w:vertAlign w:val="subscript"/>
        </w:rPr>
        <w:t xml:space="preserve">ФГОС, </w:t>
      </w:r>
      <w:r w:rsidRPr="005013F6">
        <w:rPr>
          <w:b/>
          <w:i/>
          <w:sz w:val="28"/>
          <w:szCs w:val="28"/>
          <w:vertAlign w:val="subscript"/>
        </w:rPr>
        <w:t>ПС, Отраслевыми стандартами</w:t>
      </w:r>
    </w:p>
    <w:p w14:paraId="2CEE85B3" w14:textId="77777777" w:rsidR="000244DA" w:rsidRPr="005013F6" w:rsidRDefault="000244DA" w:rsidP="00C17B01">
      <w:pPr>
        <w:spacing w:after="0" w:line="360" w:lineRule="auto"/>
        <w:ind w:firstLine="709"/>
        <w:jc w:val="both"/>
        <w:rPr>
          <w:rFonts w:ascii="Times New Roman" w:hAnsi="Times New Roman" w:cs="Times New Roman"/>
          <w:b/>
          <w:i/>
          <w:sz w:val="28"/>
          <w:szCs w:val="28"/>
          <w:vertAlign w:val="subscript"/>
        </w:rPr>
      </w:pPr>
    </w:p>
    <w:p w14:paraId="292260F9" w14:textId="77777777" w:rsidR="00A204BB" w:rsidRPr="005013F6" w:rsidRDefault="00A204BB" w:rsidP="00C17B01">
      <w:pPr>
        <w:spacing w:after="0" w:line="360" w:lineRule="auto"/>
        <w:ind w:firstLine="709"/>
        <w:jc w:val="both"/>
        <w:rPr>
          <w:rFonts w:ascii="Times New Roman" w:hAnsi="Times New Roman" w:cs="Times New Roman"/>
          <w:sz w:val="28"/>
          <w:szCs w:val="28"/>
        </w:rPr>
      </w:pPr>
      <w:r w:rsidRPr="005013F6">
        <w:rPr>
          <w:rFonts w:ascii="Times New Roman" w:hAnsi="Times New Roman" w:cs="Times New Roman"/>
          <w:sz w:val="28"/>
          <w:szCs w:val="28"/>
        </w:rPr>
        <w:br w:type="page"/>
      </w:r>
    </w:p>
    <w:p w14:paraId="4AC09BC4" w14:textId="239BFB12" w:rsidR="007274B8" w:rsidRPr="005013F6" w:rsidRDefault="00F8340A" w:rsidP="009E5BD9">
      <w:pPr>
        <w:pStyle w:val="-2"/>
        <w:jc w:val="center"/>
        <w:rPr>
          <w:rFonts w:ascii="Times New Roman" w:hAnsi="Times New Roman"/>
          <w:sz w:val="24"/>
        </w:rPr>
      </w:pPr>
      <w:bookmarkStart w:id="5" w:name="_Toc78885655"/>
      <w:bookmarkStart w:id="6" w:name="_Toc142037186"/>
      <w:r w:rsidRPr="005013F6">
        <w:rPr>
          <w:rFonts w:ascii="Times New Roman" w:hAnsi="Times New Roman"/>
          <w:sz w:val="24"/>
        </w:rPr>
        <w:lastRenderedPageBreak/>
        <w:t>1</w:t>
      </w:r>
      <w:r w:rsidR="00D17132" w:rsidRPr="005013F6">
        <w:rPr>
          <w:rFonts w:ascii="Times New Roman" w:hAnsi="Times New Roman"/>
          <w:sz w:val="24"/>
        </w:rPr>
        <w:t>.</w:t>
      </w:r>
      <w:r w:rsidRPr="005013F6">
        <w:rPr>
          <w:rFonts w:ascii="Times New Roman" w:hAnsi="Times New Roman"/>
          <w:sz w:val="24"/>
        </w:rPr>
        <w:t>3</w:t>
      </w:r>
      <w:r w:rsidR="00D17132" w:rsidRPr="005013F6">
        <w:rPr>
          <w:rFonts w:ascii="Times New Roman" w:hAnsi="Times New Roman"/>
          <w:sz w:val="24"/>
        </w:rPr>
        <w:t>. ТРЕБОВАНИЯ К СХЕМЕ ОЦЕНКИ</w:t>
      </w:r>
      <w:bookmarkEnd w:id="5"/>
      <w:bookmarkEnd w:id="6"/>
    </w:p>
    <w:p w14:paraId="3F465272" w14:textId="65C12749" w:rsidR="00DE39D8" w:rsidRPr="005013F6" w:rsidRDefault="00AE6AB7" w:rsidP="007274B8">
      <w:pPr>
        <w:pStyle w:val="af1"/>
        <w:widowControl/>
        <w:ind w:firstLine="709"/>
        <w:rPr>
          <w:rFonts w:ascii="Times New Roman" w:hAnsi="Times New Roman"/>
          <w:sz w:val="28"/>
          <w:szCs w:val="28"/>
          <w:lang w:val="ru-RU"/>
        </w:rPr>
      </w:pPr>
      <w:r w:rsidRPr="005013F6">
        <w:rPr>
          <w:rFonts w:ascii="Times New Roman" w:hAnsi="Times New Roman"/>
          <w:sz w:val="28"/>
          <w:szCs w:val="28"/>
          <w:lang w:val="ru-RU"/>
        </w:rPr>
        <w:t>Сумма баллов, присуждаемых по каждому аспекту, должна попадать в диапазон баллов, определенных для каждого раздела компетенции</w:t>
      </w:r>
      <w:r w:rsidR="00C56A9B" w:rsidRPr="005013F6">
        <w:rPr>
          <w:rFonts w:ascii="Times New Roman" w:hAnsi="Times New Roman"/>
          <w:sz w:val="28"/>
          <w:szCs w:val="28"/>
          <w:lang w:val="ru-RU"/>
        </w:rPr>
        <w:t>, обозначенных в требованиях и указанных в таблице</w:t>
      </w:r>
      <w:r w:rsidR="00640E46" w:rsidRPr="005013F6">
        <w:rPr>
          <w:rFonts w:ascii="Times New Roman" w:hAnsi="Times New Roman"/>
          <w:sz w:val="28"/>
          <w:szCs w:val="28"/>
          <w:lang w:val="ru-RU"/>
        </w:rPr>
        <w:t xml:space="preserve"> №2</w:t>
      </w:r>
      <w:r w:rsidR="00C56A9B" w:rsidRPr="005013F6">
        <w:rPr>
          <w:rFonts w:ascii="Times New Roman" w:hAnsi="Times New Roman"/>
          <w:sz w:val="28"/>
          <w:szCs w:val="28"/>
          <w:lang w:val="ru-RU"/>
        </w:rPr>
        <w:t>.</w:t>
      </w:r>
    </w:p>
    <w:p w14:paraId="19E7CD01" w14:textId="3BE3CFE7" w:rsidR="00C56A9B" w:rsidRPr="005013F6" w:rsidRDefault="00640E46" w:rsidP="00640E46">
      <w:pPr>
        <w:pStyle w:val="af1"/>
        <w:widowControl/>
        <w:ind w:firstLine="709"/>
        <w:jc w:val="right"/>
        <w:rPr>
          <w:rFonts w:ascii="Times New Roman" w:hAnsi="Times New Roman"/>
          <w:bCs/>
          <w:i/>
          <w:iCs/>
          <w:sz w:val="28"/>
          <w:szCs w:val="28"/>
          <w:lang w:val="ru-RU"/>
        </w:rPr>
      </w:pPr>
      <w:r w:rsidRPr="005013F6">
        <w:rPr>
          <w:rFonts w:ascii="Times New Roman" w:hAnsi="Times New Roman"/>
          <w:bCs/>
          <w:i/>
          <w:iCs/>
          <w:sz w:val="28"/>
          <w:szCs w:val="28"/>
          <w:lang w:val="ru-RU"/>
        </w:rPr>
        <w:t>Таблица №2</w:t>
      </w:r>
    </w:p>
    <w:p w14:paraId="4AD284B7" w14:textId="6BB3A4AB" w:rsidR="007274B8" w:rsidRPr="005013F6" w:rsidRDefault="007274B8" w:rsidP="007274B8">
      <w:pPr>
        <w:pStyle w:val="af1"/>
        <w:widowControl/>
        <w:ind w:firstLine="709"/>
        <w:rPr>
          <w:rFonts w:ascii="Times New Roman" w:hAnsi="Times New Roman"/>
          <w:b/>
          <w:sz w:val="28"/>
          <w:szCs w:val="28"/>
          <w:lang w:val="ru-RU"/>
        </w:rPr>
      </w:pPr>
      <w:r w:rsidRPr="005013F6">
        <w:rPr>
          <w:rFonts w:ascii="Times New Roman" w:hAnsi="Times New Roman"/>
          <w:b/>
          <w:sz w:val="28"/>
          <w:szCs w:val="28"/>
          <w:lang w:val="ru-RU"/>
        </w:rPr>
        <w:t xml:space="preserve">Матрица пересчета </w:t>
      </w:r>
      <w:r w:rsidR="00640E46" w:rsidRPr="005013F6">
        <w:rPr>
          <w:rFonts w:ascii="Times New Roman" w:hAnsi="Times New Roman"/>
          <w:b/>
          <w:sz w:val="28"/>
          <w:szCs w:val="28"/>
          <w:lang w:val="ru-RU"/>
        </w:rPr>
        <w:t>т</w:t>
      </w:r>
      <w:r w:rsidR="00F8340A" w:rsidRPr="005013F6">
        <w:rPr>
          <w:rFonts w:ascii="Times New Roman" w:hAnsi="Times New Roman"/>
          <w:b/>
          <w:sz w:val="28"/>
          <w:szCs w:val="28"/>
          <w:lang w:val="ru-RU"/>
        </w:rPr>
        <w:t>ребований</w:t>
      </w:r>
      <w:r w:rsidRPr="005013F6">
        <w:rPr>
          <w:rFonts w:ascii="Times New Roman" w:hAnsi="Times New Roman"/>
          <w:b/>
          <w:sz w:val="28"/>
          <w:szCs w:val="28"/>
          <w:lang w:val="ru-RU"/>
        </w:rPr>
        <w:t xml:space="preserve"> компетенции в </w:t>
      </w:r>
      <w:r w:rsidR="00640E46" w:rsidRPr="005013F6">
        <w:rPr>
          <w:rFonts w:ascii="Times New Roman" w:hAnsi="Times New Roman"/>
          <w:b/>
          <w:sz w:val="28"/>
          <w:szCs w:val="28"/>
          <w:lang w:val="ru-RU"/>
        </w:rPr>
        <w:t>к</w:t>
      </w:r>
      <w:r w:rsidRPr="005013F6">
        <w:rPr>
          <w:rFonts w:ascii="Times New Roman" w:hAnsi="Times New Roman"/>
          <w:b/>
          <w:sz w:val="28"/>
          <w:szCs w:val="28"/>
          <w:lang w:val="ru-RU"/>
        </w:rPr>
        <w:t>ритерии оценки</w:t>
      </w:r>
    </w:p>
    <w:tbl>
      <w:tblPr>
        <w:tblStyle w:val="af"/>
        <w:tblW w:w="4694" w:type="pct"/>
        <w:jc w:val="center"/>
        <w:tblLayout w:type="fixed"/>
        <w:tblLook w:val="04A0" w:firstRow="1" w:lastRow="0" w:firstColumn="1" w:lastColumn="0" w:noHBand="0" w:noVBand="1"/>
      </w:tblPr>
      <w:tblGrid>
        <w:gridCol w:w="1396"/>
        <w:gridCol w:w="297"/>
        <w:gridCol w:w="1005"/>
        <w:gridCol w:w="984"/>
        <w:gridCol w:w="989"/>
        <w:gridCol w:w="994"/>
        <w:gridCol w:w="993"/>
        <w:gridCol w:w="993"/>
        <w:gridCol w:w="1389"/>
      </w:tblGrid>
      <w:tr w:rsidR="00DF0A54" w:rsidRPr="005013F6" w14:paraId="613603F0" w14:textId="77777777" w:rsidTr="00AD2792">
        <w:trPr>
          <w:trHeight w:val="1538"/>
          <w:jc w:val="center"/>
        </w:trPr>
        <w:tc>
          <w:tcPr>
            <w:tcW w:w="772" w:type="pct"/>
            <w:shd w:val="clear" w:color="auto" w:fill="92D050"/>
            <w:vAlign w:val="center"/>
          </w:tcPr>
          <w:p w14:paraId="35D5EB97" w14:textId="77777777" w:rsidR="00DF0A54" w:rsidRPr="005013F6" w:rsidRDefault="00DF0A54" w:rsidP="00AD2792">
            <w:pPr>
              <w:jc w:val="center"/>
              <w:rPr>
                <w:b/>
              </w:rPr>
            </w:pPr>
            <w:r w:rsidRPr="005013F6">
              <w:rPr>
                <w:b/>
                <w:sz w:val="22"/>
                <w:szCs w:val="22"/>
              </w:rPr>
              <w:t>Критерий/Модуль</w:t>
            </w:r>
          </w:p>
        </w:tc>
        <w:tc>
          <w:tcPr>
            <w:tcW w:w="164" w:type="pct"/>
            <w:shd w:val="clear" w:color="auto" w:fill="92D050"/>
            <w:vAlign w:val="center"/>
          </w:tcPr>
          <w:p w14:paraId="6ABBE1A2" w14:textId="77777777" w:rsidR="00DF0A54" w:rsidRPr="005013F6" w:rsidRDefault="00DF0A54" w:rsidP="00AD2792">
            <w:pPr>
              <w:jc w:val="center"/>
              <w:rPr>
                <w:b/>
              </w:rPr>
            </w:pPr>
          </w:p>
        </w:tc>
        <w:tc>
          <w:tcPr>
            <w:tcW w:w="556" w:type="pct"/>
            <w:shd w:val="clear" w:color="auto" w:fill="92D050"/>
            <w:vAlign w:val="center"/>
          </w:tcPr>
          <w:p w14:paraId="44CC05A1" w14:textId="77777777" w:rsidR="00DF0A54" w:rsidRPr="005013F6" w:rsidRDefault="00DF0A54" w:rsidP="00AD2792">
            <w:pPr>
              <w:jc w:val="center"/>
              <w:rPr>
                <w:b/>
              </w:rPr>
            </w:pPr>
          </w:p>
        </w:tc>
        <w:tc>
          <w:tcPr>
            <w:tcW w:w="544" w:type="pct"/>
            <w:shd w:val="clear" w:color="auto" w:fill="92D050"/>
            <w:vAlign w:val="center"/>
          </w:tcPr>
          <w:p w14:paraId="6200BC0A" w14:textId="77777777" w:rsidR="00DF0A54" w:rsidRPr="005013F6" w:rsidRDefault="00DF0A54" w:rsidP="00AD2792">
            <w:pPr>
              <w:jc w:val="center"/>
              <w:rPr>
                <w:b/>
              </w:rPr>
            </w:pPr>
          </w:p>
        </w:tc>
        <w:tc>
          <w:tcPr>
            <w:tcW w:w="547" w:type="pct"/>
            <w:shd w:val="clear" w:color="auto" w:fill="92D050"/>
            <w:vAlign w:val="center"/>
          </w:tcPr>
          <w:p w14:paraId="513AC192" w14:textId="77777777" w:rsidR="00DF0A54" w:rsidRPr="005013F6" w:rsidRDefault="00DF0A54" w:rsidP="00AD2792">
            <w:pPr>
              <w:jc w:val="center"/>
              <w:rPr>
                <w:b/>
              </w:rPr>
            </w:pPr>
          </w:p>
        </w:tc>
        <w:tc>
          <w:tcPr>
            <w:tcW w:w="550" w:type="pct"/>
            <w:shd w:val="clear" w:color="auto" w:fill="92D050"/>
            <w:vAlign w:val="center"/>
          </w:tcPr>
          <w:p w14:paraId="5620D421" w14:textId="77777777" w:rsidR="00DF0A54" w:rsidRPr="005013F6" w:rsidRDefault="00DF0A54" w:rsidP="00AD2792">
            <w:pPr>
              <w:jc w:val="center"/>
              <w:rPr>
                <w:b/>
              </w:rPr>
            </w:pPr>
          </w:p>
        </w:tc>
        <w:tc>
          <w:tcPr>
            <w:tcW w:w="549" w:type="pct"/>
            <w:shd w:val="clear" w:color="auto" w:fill="92D050"/>
            <w:vAlign w:val="center"/>
          </w:tcPr>
          <w:p w14:paraId="4476EAE0" w14:textId="77777777" w:rsidR="00DF0A54" w:rsidRPr="005013F6" w:rsidRDefault="00DF0A54" w:rsidP="00AD2792">
            <w:pPr>
              <w:jc w:val="center"/>
              <w:rPr>
                <w:b/>
              </w:rPr>
            </w:pPr>
          </w:p>
        </w:tc>
        <w:tc>
          <w:tcPr>
            <w:tcW w:w="549" w:type="pct"/>
            <w:shd w:val="clear" w:color="auto" w:fill="92D050"/>
            <w:vAlign w:val="center"/>
          </w:tcPr>
          <w:p w14:paraId="211D7B01" w14:textId="77777777" w:rsidR="00DF0A54" w:rsidRPr="005013F6" w:rsidRDefault="00DF0A54" w:rsidP="00AD2792">
            <w:pPr>
              <w:jc w:val="center"/>
              <w:rPr>
                <w:b/>
                <w:sz w:val="22"/>
                <w:szCs w:val="22"/>
              </w:rPr>
            </w:pPr>
          </w:p>
        </w:tc>
        <w:tc>
          <w:tcPr>
            <w:tcW w:w="768" w:type="pct"/>
            <w:shd w:val="clear" w:color="auto" w:fill="92D050"/>
            <w:vAlign w:val="center"/>
          </w:tcPr>
          <w:p w14:paraId="030490DC" w14:textId="77777777" w:rsidR="00DF0A54" w:rsidRPr="005013F6" w:rsidRDefault="00DF0A54" w:rsidP="00AD2792">
            <w:pPr>
              <w:jc w:val="center"/>
              <w:rPr>
                <w:b/>
                <w:sz w:val="22"/>
                <w:szCs w:val="22"/>
              </w:rPr>
            </w:pPr>
            <w:r w:rsidRPr="005013F6">
              <w:rPr>
                <w:b/>
                <w:sz w:val="22"/>
                <w:szCs w:val="22"/>
              </w:rPr>
              <w:t>Итого баллов за раздел ТРЕБОВАНИЙ КОМПЕТЕНЦИИ</w:t>
            </w:r>
          </w:p>
        </w:tc>
      </w:tr>
      <w:tr w:rsidR="00DF0A54" w:rsidRPr="005013F6" w14:paraId="6A5DCA26" w14:textId="77777777" w:rsidTr="00AD2792">
        <w:trPr>
          <w:trHeight w:val="50"/>
          <w:jc w:val="center"/>
        </w:trPr>
        <w:tc>
          <w:tcPr>
            <w:tcW w:w="772" w:type="pct"/>
            <w:vMerge w:val="restart"/>
            <w:shd w:val="clear" w:color="auto" w:fill="92D050"/>
            <w:vAlign w:val="center"/>
          </w:tcPr>
          <w:p w14:paraId="7041FAFC" w14:textId="77777777" w:rsidR="00DF0A54" w:rsidRPr="005013F6" w:rsidRDefault="00DF0A54" w:rsidP="00AD2792">
            <w:pPr>
              <w:jc w:val="center"/>
              <w:rPr>
                <w:b/>
                <w:sz w:val="22"/>
                <w:szCs w:val="22"/>
              </w:rPr>
            </w:pPr>
            <w:r w:rsidRPr="005013F6">
              <w:rPr>
                <w:b/>
                <w:sz w:val="22"/>
                <w:szCs w:val="22"/>
              </w:rPr>
              <w:t>Разделы ТРЕБОВАНИЙ КОМПЕТЕНЦИИ</w:t>
            </w:r>
          </w:p>
        </w:tc>
        <w:tc>
          <w:tcPr>
            <w:tcW w:w="164" w:type="pct"/>
            <w:shd w:val="clear" w:color="auto" w:fill="92D050"/>
            <w:vAlign w:val="center"/>
          </w:tcPr>
          <w:p w14:paraId="2E467C80" w14:textId="77777777" w:rsidR="00DF0A54" w:rsidRPr="005013F6" w:rsidRDefault="00DF0A54" w:rsidP="00AD2792">
            <w:pPr>
              <w:jc w:val="center"/>
              <w:rPr>
                <w:sz w:val="22"/>
                <w:szCs w:val="22"/>
              </w:rPr>
            </w:pPr>
          </w:p>
        </w:tc>
        <w:tc>
          <w:tcPr>
            <w:tcW w:w="556" w:type="pct"/>
            <w:shd w:val="clear" w:color="auto" w:fill="00B050"/>
            <w:vAlign w:val="center"/>
          </w:tcPr>
          <w:p w14:paraId="61230427" w14:textId="77777777" w:rsidR="00DF0A54" w:rsidRPr="005013F6" w:rsidRDefault="00DF0A54" w:rsidP="00AD2792">
            <w:pPr>
              <w:jc w:val="center"/>
              <w:rPr>
                <w:b/>
                <w:sz w:val="22"/>
                <w:szCs w:val="22"/>
                <w:lang w:val="en-US"/>
              </w:rPr>
            </w:pPr>
            <w:r w:rsidRPr="005013F6">
              <w:rPr>
                <w:b/>
                <w:sz w:val="22"/>
                <w:szCs w:val="22"/>
                <w:lang w:val="en-US"/>
              </w:rPr>
              <w:t>A</w:t>
            </w:r>
          </w:p>
        </w:tc>
        <w:tc>
          <w:tcPr>
            <w:tcW w:w="544" w:type="pct"/>
            <w:shd w:val="clear" w:color="auto" w:fill="00B050"/>
            <w:vAlign w:val="center"/>
          </w:tcPr>
          <w:p w14:paraId="17633B37" w14:textId="77777777" w:rsidR="00DF0A54" w:rsidRPr="005013F6" w:rsidRDefault="00DF0A54" w:rsidP="00AD2792">
            <w:pPr>
              <w:jc w:val="center"/>
              <w:rPr>
                <w:b/>
                <w:sz w:val="22"/>
                <w:szCs w:val="22"/>
              </w:rPr>
            </w:pPr>
            <w:r w:rsidRPr="005013F6">
              <w:rPr>
                <w:b/>
                <w:sz w:val="22"/>
                <w:szCs w:val="22"/>
              </w:rPr>
              <w:t>Б</w:t>
            </w:r>
          </w:p>
        </w:tc>
        <w:tc>
          <w:tcPr>
            <w:tcW w:w="547" w:type="pct"/>
            <w:shd w:val="clear" w:color="auto" w:fill="00B050"/>
            <w:vAlign w:val="center"/>
          </w:tcPr>
          <w:p w14:paraId="54E367CC" w14:textId="77777777" w:rsidR="00DF0A54" w:rsidRPr="005013F6" w:rsidRDefault="00DF0A54" w:rsidP="00AD2792">
            <w:pPr>
              <w:jc w:val="center"/>
              <w:rPr>
                <w:b/>
                <w:sz w:val="22"/>
                <w:szCs w:val="22"/>
              </w:rPr>
            </w:pPr>
            <w:r w:rsidRPr="005013F6">
              <w:rPr>
                <w:b/>
                <w:sz w:val="22"/>
                <w:szCs w:val="22"/>
              </w:rPr>
              <w:t>В</w:t>
            </w:r>
          </w:p>
        </w:tc>
        <w:tc>
          <w:tcPr>
            <w:tcW w:w="550" w:type="pct"/>
            <w:shd w:val="clear" w:color="auto" w:fill="00B050"/>
            <w:vAlign w:val="center"/>
          </w:tcPr>
          <w:p w14:paraId="3311ED81" w14:textId="77777777" w:rsidR="00DF0A54" w:rsidRPr="005013F6" w:rsidRDefault="00DF0A54" w:rsidP="00AD2792">
            <w:pPr>
              <w:jc w:val="center"/>
              <w:rPr>
                <w:b/>
                <w:sz w:val="22"/>
                <w:szCs w:val="22"/>
              </w:rPr>
            </w:pPr>
            <w:r w:rsidRPr="005013F6">
              <w:rPr>
                <w:b/>
                <w:sz w:val="22"/>
                <w:szCs w:val="22"/>
              </w:rPr>
              <w:t>Г</w:t>
            </w:r>
          </w:p>
        </w:tc>
        <w:tc>
          <w:tcPr>
            <w:tcW w:w="549" w:type="pct"/>
            <w:shd w:val="clear" w:color="auto" w:fill="00B050"/>
            <w:vAlign w:val="center"/>
          </w:tcPr>
          <w:p w14:paraId="51D13305" w14:textId="77777777" w:rsidR="00DF0A54" w:rsidRPr="005013F6" w:rsidRDefault="00DF0A54" w:rsidP="00AD2792">
            <w:pPr>
              <w:jc w:val="center"/>
              <w:rPr>
                <w:b/>
                <w:sz w:val="22"/>
                <w:szCs w:val="22"/>
              </w:rPr>
            </w:pPr>
            <w:r w:rsidRPr="005013F6">
              <w:rPr>
                <w:b/>
                <w:sz w:val="22"/>
                <w:szCs w:val="22"/>
              </w:rPr>
              <w:t>Д</w:t>
            </w:r>
          </w:p>
        </w:tc>
        <w:tc>
          <w:tcPr>
            <w:tcW w:w="549" w:type="pct"/>
            <w:shd w:val="clear" w:color="auto" w:fill="00B050"/>
            <w:vAlign w:val="center"/>
          </w:tcPr>
          <w:p w14:paraId="619F39C1" w14:textId="77777777" w:rsidR="00DF0A54" w:rsidRPr="005013F6" w:rsidRDefault="00DF0A54" w:rsidP="00AD2792">
            <w:pPr>
              <w:jc w:val="center"/>
              <w:rPr>
                <w:b/>
                <w:sz w:val="22"/>
                <w:szCs w:val="22"/>
              </w:rPr>
            </w:pPr>
            <w:r w:rsidRPr="005013F6">
              <w:rPr>
                <w:b/>
                <w:sz w:val="22"/>
                <w:szCs w:val="22"/>
              </w:rPr>
              <w:t>Е</w:t>
            </w:r>
          </w:p>
        </w:tc>
        <w:tc>
          <w:tcPr>
            <w:tcW w:w="768" w:type="pct"/>
            <w:shd w:val="clear" w:color="auto" w:fill="00B050"/>
            <w:vAlign w:val="center"/>
          </w:tcPr>
          <w:p w14:paraId="34779361" w14:textId="77777777" w:rsidR="00DF0A54" w:rsidRPr="005013F6" w:rsidRDefault="00DF0A54" w:rsidP="00AD2792">
            <w:pPr>
              <w:ind w:right="172" w:hanging="176"/>
              <w:jc w:val="both"/>
              <w:rPr>
                <w:b/>
                <w:sz w:val="22"/>
                <w:szCs w:val="22"/>
              </w:rPr>
            </w:pPr>
          </w:p>
        </w:tc>
      </w:tr>
      <w:tr w:rsidR="00DF0A54" w:rsidRPr="005013F6" w14:paraId="79982273" w14:textId="77777777" w:rsidTr="00AD2792">
        <w:trPr>
          <w:trHeight w:val="693"/>
          <w:jc w:val="center"/>
        </w:trPr>
        <w:tc>
          <w:tcPr>
            <w:tcW w:w="772" w:type="pct"/>
            <w:vMerge/>
            <w:shd w:val="clear" w:color="auto" w:fill="92D050"/>
            <w:vAlign w:val="center"/>
          </w:tcPr>
          <w:p w14:paraId="2B2112CF" w14:textId="77777777" w:rsidR="00DF0A54" w:rsidRPr="005013F6" w:rsidRDefault="00DF0A54" w:rsidP="00AD2792">
            <w:pPr>
              <w:jc w:val="both"/>
              <w:rPr>
                <w:b/>
                <w:sz w:val="22"/>
                <w:szCs w:val="22"/>
              </w:rPr>
            </w:pPr>
          </w:p>
        </w:tc>
        <w:tc>
          <w:tcPr>
            <w:tcW w:w="164" w:type="pct"/>
            <w:shd w:val="clear" w:color="auto" w:fill="00B050"/>
            <w:vAlign w:val="center"/>
          </w:tcPr>
          <w:p w14:paraId="2EDB6478" w14:textId="77777777" w:rsidR="00DF0A54" w:rsidRPr="005013F6" w:rsidRDefault="00DF0A54" w:rsidP="00AD2792">
            <w:pPr>
              <w:jc w:val="center"/>
              <w:rPr>
                <w:b/>
                <w:sz w:val="22"/>
                <w:szCs w:val="22"/>
                <w:lang w:val="en-US"/>
              </w:rPr>
            </w:pPr>
            <w:r w:rsidRPr="005013F6">
              <w:rPr>
                <w:b/>
                <w:sz w:val="22"/>
                <w:szCs w:val="22"/>
                <w:lang w:val="en-US"/>
              </w:rPr>
              <w:t>1</w:t>
            </w:r>
          </w:p>
        </w:tc>
        <w:tc>
          <w:tcPr>
            <w:tcW w:w="556" w:type="pct"/>
            <w:vAlign w:val="center"/>
          </w:tcPr>
          <w:p w14:paraId="31AA1E32" w14:textId="77777777" w:rsidR="00DF0A54" w:rsidRPr="005013F6" w:rsidRDefault="00DF0A54" w:rsidP="00AD2792">
            <w:pPr>
              <w:jc w:val="center"/>
              <w:rPr>
                <w:sz w:val="22"/>
                <w:szCs w:val="22"/>
              </w:rPr>
            </w:pPr>
            <w:r w:rsidRPr="005013F6">
              <w:rPr>
                <w:sz w:val="22"/>
                <w:szCs w:val="22"/>
              </w:rPr>
              <w:t>1</w:t>
            </w:r>
          </w:p>
        </w:tc>
        <w:tc>
          <w:tcPr>
            <w:tcW w:w="544" w:type="pct"/>
            <w:vAlign w:val="center"/>
          </w:tcPr>
          <w:p w14:paraId="66552C65" w14:textId="77777777" w:rsidR="00DF0A54" w:rsidRPr="005013F6" w:rsidRDefault="00DF0A54" w:rsidP="00AD2792">
            <w:pPr>
              <w:jc w:val="center"/>
              <w:rPr>
                <w:sz w:val="22"/>
                <w:szCs w:val="22"/>
              </w:rPr>
            </w:pPr>
            <w:r w:rsidRPr="005013F6">
              <w:rPr>
                <w:sz w:val="22"/>
                <w:szCs w:val="22"/>
              </w:rPr>
              <w:t>3</w:t>
            </w:r>
          </w:p>
        </w:tc>
        <w:tc>
          <w:tcPr>
            <w:tcW w:w="547" w:type="pct"/>
            <w:vAlign w:val="center"/>
          </w:tcPr>
          <w:p w14:paraId="6C94FC6D" w14:textId="77777777" w:rsidR="00DF0A54" w:rsidRPr="005013F6" w:rsidRDefault="00DF0A54" w:rsidP="00AD2792">
            <w:pPr>
              <w:jc w:val="center"/>
              <w:rPr>
                <w:sz w:val="22"/>
                <w:szCs w:val="22"/>
              </w:rPr>
            </w:pPr>
            <w:r w:rsidRPr="005013F6">
              <w:rPr>
                <w:sz w:val="22"/>
                <w:szCs w:val="22"/>
              </w:rPr>
              <w:t>1</w:t>
            </w:r>
          </w:p>
        </w:tc>
        <w:tc>
          <w:tcPr>
            <w:tcW w:w="550" w:type="pct"/>
            <w:vAlign w:val="center"/>
          </w:tcPr>
          <w:p w14:paraId="2AA4C45B" w14:textId="2233C390" w:rsidR="00DF0A54" w:rsidRPr="005013F6" w:rsidRDefault="00DF0A54" w:rsidP="00AD2792">
            <w:pPr>
              <w:jc w:val="center"/>
              <w:rPr>
                <w:sz w:val="22"/>
                <w:szCs w:val="22"/>
              </w:rPr>
            </w:pPr>
          </w:p>
        </w:tc>
        <w:tc>
          <w:tcPr>
            <w:tcW w:w="549" w:type="pct"/>
            <w:vAlign w:val="center"/>
          </w:tcPr>
          <w:p w14:paraId="0E0D9A1F" w14:textId="106877F3" w:rsidR="00DF0A54" w:rsidRPr="005013F6" w:rsidRDefault="00DF0A54" w:rsidP="00AD2792">
            <w:pPr>
              <w:jc w:val="center"/>
              <w:rPr>
                <w:sz w:val="22"/>
                <w:szCs w:val="22"/>
              </w:rPr>
            </w:pPr>
          </w:p>
        </w:tc>
        <w:tc>
          <w:tcPr>
            <w:tcW w:w="549" w:type="pct"/>
            <w:vAlign w:val="center"/>
          </w:tcPr>
          <w:p w14:paraId="3ADE608B" w14:textId="48157EBE" w:rsidR="00DF0A54" w:rsidRPr="005013F6" w:rsidRDefault="005769AA" w:rsidP="00AD2792">
            <w:pPr>
              <w:jc w:val="center"/>
              <w:rPr>
                <w:sz w:val="22"/>
                <w:szCs w:val="22"/>
              </w:rPr>
            </w:pPr>
            <w:r>
              <w:rPr>
                <w:sz w:val="22"/>
                <w:szCs w:val="22"/>
              </w:rPr>
              <w:t>3</w:t>
            </w:r>
          </w:p>
        </w:tc>
        <w:tc>
          <w:tcPr>
            <w:tcW w:w="768" w:type="pct"/>
            <w:shd w:val="clear" w:color="auto" w:fill="F2F2F2" w:themeFill="background1" w:themeFillShade="F2"/>
            <w:vAlign w:val="center"/>
          </w:tcPr>
          <w:p w14:paraId="002A80B4" w14:textId="665B7611" w:rsidR="00DF0A54" w:rsidRPr="005013F6" w:rsidRDefault="005769AA" w:rsidP="00AD2792">
            <w:pPr>
              <w:jc w:val="center"/>
              <w:rPr>
                <w:sz w:val="22"/>
                <w:szCs w:val="22"/>
              </w:rPr>
            </w:pPr>
            <w:r>
              <w:rPr>
                <w:sz w:val="22"/>
                <w:szCs w:val="22"/>
              </w:rPr>
              <w:t>8</w:t>
            </w:r>
          </w:p>
        </w:tc>
      </w:tr>
      <w:tr w:rsidR="00DF0A54" w:rsidRPr="005013F6" w14:paraId="199C5705" w14:textId="77777777" w:rsidTr="00AD2792">
        <w:trPr>
          <w:trHeight w:val="703"/>
          <w:jc w:val="center"/>
        </w:trPr>
        <w:tc>
          <w:tcPr>
            <w:tcW w:w="772" w:type="pct"/>
            <w:vMerge/>
            <w:shd w:val="clear" w:color="auto" w:fill="92D050"/>
            <w:vAlign w:val="center"/>
          </w:tcPr>
          <w:p w14:paraId="5C6E844C" w14:textId="77777777" w:rsidR="00DF0A54" w:rsidRPr="005013F6" w:rsidRDefault="00DF0A54" w:rsidP="00AD2792">
            <w:pPr>
              <w:jc w:val="both"/>
              <w:rPr>
                <w:b/>
                <w:sz w:val="22"/>
                <w:szCs w:val="22"/>
              </w:rPr>
            </w:pPr>
          </w:p>
        </w:tc>
        <w:tc>
          <w:tcPr>
            <w:tcW w:w="164" w:type="pct"/>
            <w:shd w:val="clear" w:color="auto" w:fill="00B050"/>
            <w:vAlign w:val="center"/>
          </w:tcPr>
          <w:p w14:paraId="16D63CD7" w14:textId="77777777" w:rsidR="00DF0A54" w:rsidRPr="005013F6" w:rsidRDefault="00DF0A54" w:rsidP="00AD2792">
            <w:pPr>
              <w:jc w:val="center"/>
              <w:rPr>
                <w:b/>
                <w:sz w:val="22"/>
                <w:szCs w:val="22"/>
                <w:lang w:val="en-US"/>
              </w:rPr>
            </w:pPr>
            <w:r w:rsidRPr="005013F6">
              <w:rPr>
                <w:b/>
                <w:sz w:val="22"/>
                <w:szCs w:val="22"/>
                <w:lang w:val="en-US"/>
              </w:rPr>
              <w:t>2</w:t>
            </w:r>
          </w:p>
        </w:tc>
        <w:tc>
          <w:tcPr>
            <w:tcW w:w="556" w:type="pct"/>
            <w:vAlign w:val="center"/>
          </w:tcPr>
          <w:p w14:paraId="33E8C6CB" w14:textId="6266A36E" w:rsidR="00DF0A54" w:rsidRPr="005013F6" w:rsidRDefault="00422892" w:rsidP="00AD2792">
            <w:pPr>
              <w:jc w:val="center"/>
              <w:rPr>
                <w:sz w:val="22"/>
                <w:szCs w:val="22"/>
              </w:rPr>
            </w:pPr>
            <w:r>
              <w:rPr>
                <w:sz w:val="22"/>
                <w:szCs w:val="22"/>
              </w:rPr>
              <w:t>8</w:t>
            </w:r>
          </w:p>
        </w:tc>
        <w:tc>
          <w:tcPr>
            <w:tcW w:w="544" w:type="pct"/>
            <w:vAlign w:val="center"/>
          </w:tcPr>
          <w:p w14:paraId="041F268D" w14:textId="77777777" w:rsidR="00DF0A54" w:rsidRPr="005013F6" w:rsidRDefault="00DF0A54" w:rsidP="00AD2792">
            <w:pPr>
              <w:jc w:val="center"/>
              <w:rPr>
                <w:sz w:val="22"/>
                <w:szCs w:val="22"/>
              </w:rPr>
            </w:pPr>
          </w:p>
        </w:tc>
        <w:tc>
          <w:tcPr>
            <w:tcW w:w="547" w:type="pct"/>
            <w:vAlign w:val="center"/>
          </w:tcPr>
          <w:p w14:paraId="3A16A9AB" w14:textId="77777777" w:rsidR="00DF0A54" w:rsidRPr="005013F6" w:rsidRDefault="00DF0A54" w:rsidP="00AD2792">
            <w:pPr>
              <w:jc w:val="center"/>
              <w:rPr>
                <w:sz w:val="22"/>
                <w:szCs w:val="22"/>
              </w:rPr>
            </w:pPr>
          </w:p>
        </w:tc>
        <w:tc>
          <w:tcPr>
            <w:tcW w:w="550" w:type="pct"/>
            <w:vAlign w:val="center"/>
          </w:tcPr>
          <w:p w14:paraId="1277D2AD" w14:textId="5BA0660F" w:rsidR="00DF0A54" w:rsidRPr="005013F6" w:rsidRDefault="005769AA" w:rsidP="00AD2792">
            <w:pPr>
              <w:jc w:val="center"/>
              <w:rPr>
                <w:sz w:val="22"/>
                <w:szCs w:val="22"/>
              </w:rPr>
            </w:pPr>
            <w:r>
              <w:rPr>
                <w:sz w:val="22"/>
                <w:szCs w:val="22"/>
              </w:rPr>
              <w:t>1</w:t>
            </w:r>
          </w:p>
        </w:tc>
        <w:tc>
          <w:tcPr>
            <w:tcW w:w="549" w:type="pct"/>
            <w:vAlign w:val="center"/>
          </w:tcPr>
          <w:p w14:paraId="19D9EA40" w14:textId="77777777" w:rsidR="00DF0A54" w:rsidRPr="005013F6" w:rsidRDefault="00DF0A54" w:rsidP="00AD2792">
            <w:pPr>
              <w:jc w:val="center"/>
              <w:rPr>
                <w:sz w:val="22"/>
                <w:szCs w:val="22"/>
              </w:rPr>
            </w:pPr>
            <w:r w:rsidRPr="005013F6">
              <w:rPr>
                <w:sz w:val="22"/>
                <w:szCs w:val="22"/>
              </w:rPr>
              <w:t>5</w:t>
            </w:r>
          </w:p>
        </w:tc>
        <w:tc>
          <w:tcPr>
            <w:tcW w:w="549" w:type="pct"/>
            <w:vAlign w:val="center"/>
          </w:tcPr>
          <w:p w14:paraId="57FC63F4" w14:textId="185FE48F" w:rsidR="00DF0A54" w:rsidRPr="005013F6" w:rsidRDefault="005769AA" w:rsidP="00AD2792">
            <w:pPr>
              <w:jc w:val="center"/>
              <w:rPr>
                <w:sz w:val="22"/>
                <w:szCs w:val="22"/>
              </w:rPr>
            </w:pPr>
            <w:r>
              <w:rPr>
                <w:sz w:val="22"/>
                <w:szCs w:val="22"/>
              </w:rPr>
              <w:t>3</w:t>
            </w:r>
          </w:p>
        </w:tc>
        <w:tc>
          <w:tcPr>
            <w:tcW w:w="768" w:type="pct"/>
            <w:shd w:val="clear" w:color="auto" w:fill="F2F2F2" w:themeFill="background1" w:themeFillShade="F2"/>
            <w:vAlign w:val="center"/>
          </w:tcPr>
          <w:p w14:paraId="08936528" w14:textId="12D0E6AB" w:rsidR="00DF0A54" w:rsidRPr="005013F6" w:rsidRDefault="005769AA" w:rsidP="00AD2792">
            <w:pPr>
              <w:jc w:val="center"/>
              <w:rPr>
                <w:sz w:val="22"/>
                <w:szCs w:val="22"/>
              </w:rPr>
            </w:pPr>
            <w:r>
              <w:rPr>
                <w:sz w:val="22"/>
                <w:szCs w:val="22"/>
              </w:rPr>
              <w:t>19</w:t>
            </w:r>
          </w:p>
        </w:tc>
      </w:tr>
      <w:tr w:rsidR="00DF0A54" w:rsidRPr="005013F6" w14:paraId="0A277BF5" w14:textId="77777777" w:rsidTr="00AD2792">
        <w:trPr>
          <w:trHeight w:val="699"/>
          <w:jc w:val="center"/>
        </w:trPr>
        <w:tc>
          <w:tcPr>
            <w:tcW w:w="772" w:type="pct"/>
            <w:vMerge/>
            <w:shd w:val="clear" w:color="auto" w:fill="92D050"/>
            <w:vAlign w:val="center"/>
          </w:tcPr>
          <w:p w14:paraId="1DC32A18" w14:textId="77777777" w:rsidR="00DF0A54" w:rsidRPr="005013F6" w:rsidRDefault="00DF0A54" w:rsidP="00AD2792">
            <w:pPr>
              <w:jc w:val="both"/>
              <w:rPr>
                <w:b/>
                <w:sz w:val="22"/>
                <w:szCs w:val="22"/>
              </w:rPr>
            </w:pPr>
          </w:p>
        </w:tc>
        <w:tc>
          <w:tcPr>
            <w:tcW w:w="164" w:type="pct"/>
            <w:shd w:val="clear" w:color="auto" w:fill="00B050"/>
            <w:vAlign w:val="center"/>
          </w:tcPr>
          <w:p w14:paraId="633294F0" w14:textId="77777777" w:rsidR="00DF0A54" w:rsidRPr="005013F6" w:rsidRDefault="00DF0A54" w:rsidP="00AD2792">
            <w:pPr>
              <w:jc w:val="center"/>
              <w:rPr>
                <w:b/>
                <w:sz w:val="22"/>
                <w:szCs w:val="22"/>
                <w:lang w:val="en-US"/>
              </w:rPr>
            </w:pPr>
            <w:r w:rsidRPr="005013F6">
              <w:rPr>
                <w:b/>
                <w:sz w:val="22"/>
                <w:szCs w:val="22"/>
                <w:lang w:val="en-US"/>
              </w:rPr>
              <w:t>3</w:t>
            </w:r>
          </w:p>
        </w:tc>
        <w:tc>
          <w:tcPr>
            <w:tcW w:w="556" w:type="pct"/>
            <w:vAlign w:val="center"/>
          </w:tcPr>
          <w:p w14:paraId="26889A33" w14:textId="77777777" w:rsidR="00DF0A54" w:rsidRPr="005013F6" w:rsidRDefault="00DF0A54" w:rsidP="00AD2792">
            <w:pPr>
              <w:jc w:val="center"/>
              <w:rPr>
                <w:sz w:val="22"/>
                <w:szCs w:val="22"/>
              </w:rPr>
            </w:pPr>
          </w:p>
        </w:tc>
        <w:tc>
          <w:tcPr>
            <w:tcW w:w="544" w:type="pct"/>
            <w:vAlign w:val="center"/>
          </w:tcPr>
          <w:p w14:paraId="6190564A" w14:textId="77777777" w:rsidR="00DF0A54" w:rsidRPr="005013F6" w:rsidRDefault="00DF0A54" w:rsidP="00AD2792">
            <w:pPr>
              <w:jc w:val="center"/>
              <w:rPr>
                <w:sz w:val="22"/>
                <w:szCs w:val="22"/>
              </w:rPr>
            </w:pPr>
            <w:r w:rsidRPr="005013F6">
              <w:rPr>
                <w:sz w:val="22"/>
                <w:szCs w:val="22"/>
              </w:rPr>
              <w:t>17</w:t>
            </w:r>
          </w:p>
        </w:tc>
        <w:tc>
          <w:tcPr>
            <w:tcW w:w="547" w:type="pct"/>
            <w:vAlign w:val="center"/>
          </w:tcPr>
          <w:p w14:paraId="794B44D3" w14:textId="77777777" w:rsidR="00DF0A54" w:rsidRPr="005013F6" w:rsidRDefault="00DF0A54" w:rsidP="00AD2792">
            <w:pPr>
              <w:jc w:val="center"/>
              <w:rPr>
                <w:sz w:val="22"/>
                <w:szCs w:val="22"/>
              </w:rPr>
            </w:pPr>
          </w:p>
        </w:tc>
        <w:tc>
          <w:tcPr>
            <w:tcW w:w="550" w:type="pct"/>
            <w:vAlign w:val="center"/>
          </w:tcPr>
          <w:p w14:paraId="579C3ABA" w14:textId="77777777" w:rsidR="00DF0A54" w:rsidRPr="005013F6" w:rsidRDefault="00DF0A54" w:rsidP="00AD2792">
            <w:pPr>
              <w:jc w:val="center"/>
              <w:rPr>
                <w:sz w:val="22"/>
                <w:szCs w:val="22"/>
              </w:rPr>
            </w:pPr>
            <w:r w:rsidRPr="005013F6">
              <w:rPr>
                <w:sz w:val="22"/>
                <w:szCs w:val="22"/>
              </w:rPr>
              <w:t>6</w:t>
            </w:r>
          </w:p>
        </w:tc>
        <w:tc>
          <w:tcPr>
            <w:tcW w:w="549" w:type="pct"/>
            <w:vAlign w:val="center"/>
          </w:tcPr>
          <w:p w14:paraId="1F85D6F3" w14:textId="316C9E2B" w:rsidR="00DF0A54" w:rsidRPr="005013F6" w:rsidRDefault="00DF0A54" w:rsidP="00AD2792">
            <w:pPr>
              <w:jc w:val="center"/>
              <w:rPr>
                <w:sz w:val="22"/>
                <w:szCs w:val="22"/>
              </w:rPr>
            </w:pPr>
          </w:p>
        </w:tc>
        <w:tc>
          <w:tcPr>
            <w:tcW w:w="549" w:type="pct"/>
            <w:vAlign w:val="center"/>
          </w:tcPr>
          <w:p w14:paraId="6C93F8E6" w14:textId="77777777" w:rsidR="00DF0A54" w:rsidRPr="005013F6" w:rsidRDefault="00DF0A54" w:rsidP="00AD2792">
            <w:pPr>
              <w:jc w:val="center"/>
              <w:rPr>
                <w:sz w:val="22"/>
                <w:szCs w:val="22"/>
              </w:rPr>
            </w:pPr>
          </w:p>
        </w:tc>
        <w:tc>
          <w:tcPr>
            <w:tcW w:w="768" w:type="pct"/>
            <w:shd w:val="clear" w:color="auto" w:fill="F2F2F2" w:themeFill="background1" w:themeFillShade="F2"/>
            <w:vAlign w:val="center"/>
          </w:tcPr>
          <w:p w14:paraId="03C07A7B" w14:textId="05BE287A" w:rsidR="00DF0A54" w:rsidRPr="005013F6" w:rsidRDefault="005769AA" w:rsidP="00AD2792">
            <w:pPr>
              <w:jc w:val="center"/>
              <w:rPr>
                <w:sz w:val="22"/>
                <w:szCs w:val="22"/>
              </w:rPr>
            </w:pPr>
            <w:r>
              <w:rPr>
                <w:sz w:val="22"/>
                <w:szCs w:val="22"/>
              </w:rPr>
              <w:t>23</w:t>
            </w:r>
            <w:bookmarkStart w:id="7" w:name="_GoBack"/>
            <w:bookmarkEnd w:id="7"/>
          </w:p>
        </w:tc>
      </w:tr>
      <w:tr w:rsidR="00DF0A54" w:rsidRPr="005013F6" w14:paraId="3B8D91E7" w14:textId="77777777" w:rsidTr="00AD2792">
        <w:trPr>
          <w:trHeight w:val="695"/>
          <w:jc w:val="center"/>
        </w:trPr>
        <w:tc>
          <w:tcPr>
            <w:tcW w:w="772" w:type="pct"/>
            <w:vMerge/>
            <w:shd w:val="clear" w:color="auto" w:fill="92D050"/>
            <w:vAlign w:val="center"/>
          </w:tcPr>
          <w:p w14:paraId="27CB0D1E" w14:textId="77777777" w:rsidR="00DF0A54" w:rsidRPr="005013F6" w:rsidRDefault="00DF0A54" w:rsidP="00AD2792">
            <w:pPr>
              <w:jc w:val="both"/>
              <w:rPr>
                <w:b/>
                <w:sz w:val="22"/>
                <w:szCs w:val="22"/>
              </w:rPr>
            </w:pPr>
          </w:p>
        </w:tc>
        <w:tc>
          <w:tcPr>
            <w:tcW w:w="164" w:type="pct"/>
            <w:shd w:val="clear" w:color="auto" w:fill="00B050"/>
            <w:vAlign w:val="center"/>
          </w:tcPr>
          <w:p w14:paraId="33C30AB2" w14:textId="77777777" w:rsidR="00DF0A54" w:rsidRPr="005013F6" w:rsidRDefault="00DF0A54" w:rsidP="00AD2792">
            <w:pPr>
              <w:jc w:val="center"/>
              <w:rPr>
                <w:b/>
                <w:sz w:val="22"/>
                <w:szCs w:val="22"/>
                <w:lang w:val="en-US"/>
              </w:rPr>
            </w:pPr>
            <w:r w:rsidRPr="005013F6">
              <w:rPr>
                <w:b/>
                <w:sz w:val="22"/>
                <w:szCs w:val="22"/>
                <w:lang w:val="en-US"/>
              </w:rPr>
              <w:t>4</w:t>
            </w:r>
          </w:p>
        </w:tc>
        <w:tc>
          <w:tcPr>
            <w:tcW w:w="556" w:type="pct"/>
            <w:vAlign w:val="center"/>
          </w:tcPr>
          <w:p w14:paraId="5C7E1D7D" w14:textId="77777777" w:rsidR="00DF0A54" w:rsidRPr="005013F6" w:rsidRDefault="00DF0A54" w:rsidP="00AD2792">
            <w:pPr>
              <w:jc w:val="center"/>
              <w:rPr>
                <w:sz w:val="22"/>
                <w:szCs w:val="22"/>
              </w:rPr>
            </w:pPr>
          </w:p>
        </w:tc>
        <w:tc>
          <w:tcPr>
            <w:tcW w:w="544" w:type="pct"/>
            <w:vAlign w:val="center"/>
          </w:tcPr>
          <w:p w14:paraId="6D3E218B" w14:textId="13C123C6" w:rsidR="00DF0A54" w:rsidRPr="005013F6" w:rsidRDefault="00422892" w:rsidP="00AD2792">
            <w:pPr>
              <w:jc w:val="center"/>
              <w:rPr>
                <w:sz w:val="22"/>
                <w:szCs w:val="22"/>
              </w:rPr>
            </w:pPr>
            <w:r>
              <w:rPr>
                <w:sz w:val="22"/>
                <w:szCs w:val="22"/>
              </w:rPr>
              <w:t>8</w:t>
            </w:r>
          </w:p>
        </w:tc>
        <w:tc>
          <w:tcPr>
            <w:tcW w:w="547" w:type="pct"/>
            <w:vAlign w:val="center"/>
          </w:tcPr>
          <w:p w14:paraId="0399C93C" w14:textId="77777777" w:rsidR="00DF0A54" w:rsidRPr="005013F6" w:rsidRDefault="00DF0A54" w:rsidP="00AD2792">
            <w:pPr>
              <w:jc w:val="center"/>
              <w:rPr>
                <w:sz w:val="22"/>
                <w:szCs w:val="22"/>
              </w:rPr>
            </w:pPr>
            <w:r w:rsidRPr="005013F6">
              <w:rPr>
                <w:sz w:val="22"/>
                <w:szCs w:val="22"/>
              </w:rPr>
              <w:t>24</w:t>
            </w:r>
          </w:p>
        </w:tc>
        <w:tc>
          <w:tcPr>
            <w:tcW w:w="550" w:type="pct"/>
            <w:vAlign w:val="center"/>
          </w:tcPr>
          <w:p w14:paraId="3DC9C077" w14:textId="77777777" w:rsidR="00DF0A54" w:rsidRPr="005013F6" w:rsidRDefault="00DF0A54" w:rsidP="00AD2792">
            <w:pPr>
              <w:jc w:val="center"/>
              <w:rPr>
                <w:sz w:val="22"/>
                <w:szCs w:val="22"/>
              </w:rPr>
            </w:pPr>
            <w:r w:rsidRPr="005013F6">
              <w:rPr>
                <w:sz w:val="22"/>
                <w:szCs w:val="22"/>
              </w:rPr>
              <w:t>4</w:t>
            </w:r>
          </w:p>
        </w:tc>
        <w:tc>
          <w:tcPr>
            <w:tcW w:w="549" w:type="pct"/>
            <w:vAlign w:val="center"/>
          </w:tcPr>
          <w:p w14:paraId="7FE95B82" w14:textId="77777777" w:rsidR="00DF0A54" w:rsidRPr="005013F6" w:rsidRDefault="00DF0A54" w:rsidP="00AD2792">
            <w:pPr>
              <w:jc w:val="center"/>
              <w:rPr>
                <w:sz w:val="22"/>
                <w:szCs w:val="22"/>
              </w:rPr>
            </w:pPr>
            <w:r w:rsidRPr="005013F6">
              <w:rPr>
                <w:sz w:val="22"/>
                <w:szCs w:val="22"/>
              </w:rPr>
              <w:t>2</w:t>
            </w:r>
          </w:p>
        </w:tc>
        <w:tc>
          <w:tcPr>
            <w:tcW w:w="549" w:type="pct"/>
            <w:vAlign w:val="center"/>
          </w:tcPr>
          <w:p w14:paraId="366898F7" w14:textId="77777777" w:rsidR="00DF0A54" w:rsidRPr="005013F6" w:rsidRDefault="00DF0A54" w:rsidP="00AD2792">
            <w:pPr>
              <w:jc w:val="center"/>
              <w:rPr>
                <w:sz w:val="22"/>
                <w:szCs w:val="22"/>
              </w:rPr>
            </w:pPr>
          </w:p>
        </w:tc>
        <w:tc>
          <w:tcPr>
            <w:tcW w:w="768" w:type="pct"/>
            <w:shd w:val="clear" w:color="auto" w:fill="F2F2F2" w:themeFill="background1" w:themeFillShade="F2"/>
            <w:vAlign w:val="center"/>
          </w:tcPr>
          <w:p w14:paraId="65C1169E" w14:textId="7670B994" w:rsidR="00DF0A54" w:rsidRPr="005013F6" w:rsidRDefault="00422892" w:rsidP="00AD2792">
            <w:pPr>
              <w:jc w:val="center"/>
              <w:rPr>
                <w:sz w:val="22"/>
                <w:szCs w:val="22"/>
              </w:rPr>
            </w:pPr>
            <w:r>
              <w:rPr>
                <w:sz w:val="22"/>
                <w:szCs w:val="22"/>
              </w:rPr>
              <w:t>38</w:t>
            </w:r>
          </w:p>
        </w:tc>
      </w:tr>
      <w:tr w:rsidR="00DF0A54" w:rsidRPr="005013F6" w14:paraId="0EE72DD5" w14:textId="77777777" w:rsidTr="00AD2792">
        <w:trPr>
          <w:trHeight w:val="736"/>
          <w:jc w:val="center"/>
        </w:trPr>
        <w:tc>
          <w:tcPr>
            <w:tcW w:w="772" w:type="pct"/>
            <w:vMerge/>
            <w:shd w:val="clear" w:color="auto" w:fill="92D050"/>
            <w:vAlign w:val="center"/>
          </w:tcPr>
          <w:p w14:paraId="412310FA" w14:textId="77777777" w:rsidR="00DF0A54" w:rsidRPr="005013F6" w:rsidRDefault="00DF0A54" w:rsidP="00AD2792">
            <w:pPr>
              <w:jc w:val="both"/>
              <w:rPr>
                <w:b/>
                <w:sz w:val="22"/>
                <w:szCs w:val="22"/>
              </w:rPr>
            </w:pPr>
          </w:p>
        </w:tc>
        <w:tc>
          <w:tcPr>
            <w:tcW w:w="164" w:type="pct"/>
            <w:shd w:val="clear" w:color="auto" w:fill="00B050"/>
            <w:vAlign w:val="center"/>
          </w:tcPr>
          <w:p w14:paraId="794F1A4A" w14:textId="77777777" w:rsidR="00DF0A54" w:rsidRPr="005013F6" w:rsidRDefault="00DF0A54" w:rsidP="00AD2792">
            <w:pPr>
              <w:jc w:val="center"/>
              <w:rPr>
                <w:b/>
                <w:sz w:val="22"/>
                <w:szCs w:val="22"/>
                <w:lang w:val="en-US"/>
              </w:rPr>
            </w:pPr>
            <w:r w:rsidRPr="005013F6">
              <w:rPr>
                <w:b/>
                <w:sz w:val="22"/>
                <w:szCs w:val="22"/>
                <w:lang w:val="en-US"/>
              </w:rPr>
              <w:t>5</w:t>
            </w:r>
          </w:p>
        </w:tc>
        <w:tc>
          <w:tcPr>
            <w:tcW w:w="556" w:type="pct"/>
            <w:vAlign w:val="center"/>
          </w:tcPr>
          <w:p w14:paraId="6AB0700F" w14:textId="77777777" w:rsidR="00DF0A54" w:rsidRPr="005013F6" w:rsidRDefault="00DF0A54" w:rsidP="00AD2792">
            <w:pPr>
              <w:jc w:val="center"/>
              <w:rPr>
                <w:sz w:val="22"/>
                <w:szCs w:val="22"/>
              </w:rPr>
            </w:pPr>
          </w:p>
        </w:tc>
        <w:tc>
          <w:tcPr>
            <w:tcW w:w="544" w:type="pct"/>
            <w:vAlign w:val="center"/>
          </w:tcPr>
          <w:p w14:paraId="0DC7CDF0" w14:textId="77777777" w:rsidR="00DF0A54" w:rsidRPr="005013F6" w:rsidRDefault="00DF0A54" w:rsidP="00AD2792">
            <w:pPr>
              <w:jc w:val="center"/>
              <w:rPr>
                <w:sz w:val="22"/>
                <w:szCs w:val="22"/>
              </w:rPr>
            </w:pPr>
          </w:p>
        </w:tc>
        <w:tc>
          <w:tcPr>
            <w:tcW w:w="547" w:type="pct"/>
            <w:vAlign w:val="center"/>
          </w:tcPr>
          <w:p w14:paraId="45342589" w14:textId="77777777" w:rsidR="00DF0A54" w:rsidRPr="005013F6" w:rsidRDefault="00DF0A54" w:rsidP="00AD2792">
            <w:pPr>
              <w:jc w:val="center"/>
              <w:rPr>
                <w:sz w:val="22"/>
                <w:szCs w:val="22"/>
              </w:rPr>
            </w:pPr>
          </w:p>
        </w:tc>
        <w:tc>
          <w:tcPr>
            <w:tcW w:w="550" w:type="pct"/>
            <w:vAlign w:val="center"/>
          </w:tcPr>
          <w:p w14:paraId="7C90DF31" w14:textId="77777777" w:rsidR="00DF0A54" w:rsidRPr="005013F6" w:rsidRDefault="00DF0A54" w:rsidP="00AD2792">
            <w:pPr>
              <w:jc w:val="center"/>
              <w:rPr>
                <w:sz w:val="22"/>
                <w:szCs w:val="22"/>
              </w:rPr>
            </w:pPr>
            <w:r w:rsidRPr="005013F6">
              <w:rPr>
                <w:sz w:val="22"/>
                <w:szCs w:val="22"/>
              </w:rPr>
              <w:t>8</w:t>
            </w:r>
          </w:p>
        </w:tc>
        <w:tc>
          <w:tcPr>
            <w:tcW w:w="549" w:type="pct"/>
            <w:vAlign w:val="center"/>
          </w:tcPr>
          <w:p w14:paraId="5CCF669E" w14:textId="77777777" w:rsidR="00DF0A54" w:rsidRPr="005013F6" w:rsidRDefault="00DF0A54" w:rsidP="00AD2792">
            <w:pPr>
              <w:jc w:val="center"/>
              <w:rPr>
                <w:sz w:val="22"/>
                <w:szCs w:val="22"/>
              </w:rPr>
            </w:pPr>
          </w:p>
        </w:tc>
        <w:tc>
          <w:tcPr>
            <w:tcW w:w="549" w:type="pct"/>
            <w:vAlign w:val="center"/>
          </w:tcPr>
          <w:p w14:paraId="1BA09324" w14:textId="20C9A762" w:rsidR="00DF0A54" w:rsidRPr="005013F6" w:rsidRDefault="00422892" w:rsidP="00AD2792">
            <w:pPr>
              <w:jc w:val="center"/>
              <w:rPr>
                <w:sz w:val="22"/>
                <w:szCs w:val="22"/>
              </w:rPr>
            </w:pPr>
            <w:r>
              <w:rPr>
                <w:sz w:val="22"/>
                <w:szCs w:val="22"/>
              </w:rPr>
              <w:t>6</w:t>
            </w:r>
          </w:p>
        </w:tc>
        <w:tc>
          <w:tcPr>
            <w:tcW w:w="768" w:type="pct"/>
            <w:shd w:val="clear" w:color="auto" w:fill="F2F2F2" w:themeFill="background1" w:themeFillShade="F2"/>
            <w:vAlign w:val="center"/>
          </w:tcPr>
          <w:p w14:paraId="7A399A73" w14:textId="2D1C2398" w:rsidR="00DF0A54" w:rsidRPr="005013F6" w:rsidRDefault="00422892" w:rsidP="00AD2792">
            <w:pPr>
              <w:jc w:val="center"/>
              <w:rPr>
                <w:sz w:val="22"/>
                <w:szCs w:val="22"/>
              </w:rPr>
            </w:pPr>
            <w:r>
              <w:rPr>
                <w:sz w:val="22"/>
                <w:szCs w:val="22"/>
              </w:rPr>
              <w:t>14</w:t>
            </w:r>
          </w:p>
        </w:tc>
      </w:tr>
      <w:tr w:rsidR="00DF0A54" w:rsidRPr="005013F6" w14:paraId="61FB1D3B" w14:textId="77777777" w:rsidTr="00AD2792">
        <w:trPr>
          <w:trHeight w:val="50"/>
          <w:jc w:val="center"/>
        </w:trPr>
        <w:tc>
          <w:tcPr>
            <w:tcW w:w="936" w:type="pct"/>
            <w:gridSpan w:val="2"/>
            <w:shd w:val="clear" w:color="auto" w:fill="00B050"/>
            <w:vAlign w:val="center"/>
          </w:tcPr>
          <w:p w14:paraId="55D60830" w14:textId="77777777" w:rsidR="00DF0A54" w:rsidRPr="005013F6" w:rsidRDefault="00DF0A54" w:rsidP="00AD2792">
            <w:pPr>
              <w:jc w:val="center"/>
              <w:rPr>
                <w:sz w:val="22"/>
                <w:szCs w:val="22"/>
              </w:rPr>
            </w:pPr>
            <w:r w:rsidRPr="005013F6">
              <w:rPr>
                <w:b/>
                <w:sz w:val="22"/>
                <w:szCs w:val="22"/>
              </w:rPr>
              <w:t>Итого баллов за критерий/модуль</w:t>
            </w:r>
          </w:p>
        </w:tc>
        <w:tc>
          <w:tcPr>
            <w:tcW w:w="556" w:type="pct"/>
            <w:shd w:val="clear" w:color="auto" w:fill="F2F2F2" w:themeFill="background1" w:themeFillShade="F2"/>
            <w:vAlign w:val="center"/>
          </w:tcPr>
          <w:p w14:paraId="0F05020A" w14:textId="13542BAF" w:rsidR="00DF0A54" w:rsidRPr="005013F6" w:rsidRDefault="00422892" w:rsidP="00AD2792">
            <w:pPr>
              <w:jc w:val="center"/>
              <w:rPr>
                <w:sz w:val="22"/>
                <w:szCs w:val="22"/>
              </w:rPr>
            </w:pPr>
            <w:r>
              <w:rPr>
                <w:sz w:val="22"/>
                <w:szCs w:val="22"/>
              </w:rPr>
              <w:t>9</w:t>
            </w:r>
          </w:p>
        </w:tc>
        <w:tc>
          <w:tcPr>
            <w:tcW w:w="544" w:type="pct"/>
            <w:shd w:val="clear" w:color="auto" w:fill="F2F2F2" w:themeFill="background1" w:themeFillShade="F2"/>
            <w:vAlign w:val="center"/>
          </w:tcPr>
          <w:p w14:paraId="4E2C02FD" w14:textId="760ACA65" w:rsidR="00DF0A54" w:rsidRPr="005013F6" w:rsidRDefault="00422892" w:rsidP="00AD2792">
            <w:pPr>
              <w:jc w:val="center"/>
              <w:rPr>
                <w:sz w:val="22"/>
                <w:szCs w:val="22"/>
              </w:rPr>
            </w:pPr>
            <w:r>
              <w:rPr>
                <w:sz w:val="22"/>
                <w:szCs w:val="22"/>
              </w:rPr>
              <w:t>28</w:t>
            </w:r>
          </w:p>
        </w:tc>
        <w:tc>
          <w:tcPr>
            <w:tcW w:w="547" w:type="pct"/>
            <w:shd w:val="clear" w:color="auto" w:fill="F2F2F2" w:themeFill="background1" w:themeFillShade="F2"/>
            <w:vAlign w:val="center"/>
          </w:tcPr>
          <w:p w14:paraId="097B7716" w14:textId="77777777" w:rsidR="00DF0A54" w:rsidRPr="005013F6" w:rsidRDefault="00DF0A54" w:rsidP="00AD2792">
            <w:pPr>
              <w:jc w:val="center"/>
              <w:rPr>
                <w:sz w:val="22"/>
                <w:szCs w:val="22"/>
              </w:rPr>
            </w:pPr>
            <w:r w:rsidRPr="005013F6">
              <w:rPr>
                <w:sz w:val="22"/>
                <w:szCs w:val="22"/>
              </w:rPr>
              <w:t>25</w:t>
            </w:r>
          </w:p>
        </w:tc>
        <w:tc>
          <w:tcPr>
            <w:tcW w:w="550" w:type="pct"/>
            <w:shd w:val="clear" w:color="auto" w:fill="F2F2F2" w:themeFill="background1" w:themeFillShade="F2"/>
            <w:vAlign w:val="center"/>
          </w:tcPr>
          <w:p w14:paraId="60942BEE" w14:textId="3A4B4FFC" w:rsidR="00DF0A54" w:rsidRPr="005013F6" w:rsidRDefault="00090E8D" w:rsidP="00AD2792">
            <w:pPr>
              <w:jc w:val="center"/>
              <w:rPr>
                <w:sz w:val="22"/>
                <w:szCs w:val="22"/>
              </w:rPr>
            </w:pPr>
            <w:r>
              <w:rPr>
                <w:sz w:val="22"/>
                <w:szCs w:val="22"/>
              </w:rPr>
              <w:t>19</w:t>
            </w:r>
          </w:p>
        </w:tc>
        <w:tc>
          <w:tcPr>
            <w:tcW w:w="549" w:type="pct"/>
            <w:shd w:val="clear" w:color="auto" w:fill="F2F2F2" w:themeFill="background1" w:themeFillShade="F2"/>
            <w:vAlign w:val="center"/>
          </w:tcPr>
          <w:p w14:paraId="2F66385B" w14:textId="1A346C31" w:rsidR="00DF0A54" w:rsidRPr="005013F6" w:rsidRDefault="00090E8D" w:rsidP="00AD2792">
            <w:pPr>
              <w:jc w:val="center"/>
              <w:rPr>
                <w:sz w:val="22"/>
                <w:szCs w:val="22"/>
              </w:rPr>
            </w:pPr>
            <w:r>
              <w:rPr>
                <w:sz w:val="22"/>
                <w:szCs w:val="22"/>
              </w:rPr>
              <w:t>7</w:t>
            </w:r>
          </w:p>
        </w:tc>
        <w:tc>
          <w:tcPr>
            <w:tcW w:w="549" w:type="pct"/>
            <w:shd w:val="clear" w:color="auto" w:fill="F2F2F2" w:themeFill="background1" w:themeFillShade="F2"/>
            <w:vAlign w:val="center"/>
          </w:tcPr>
          <w:p w14:paraId="7F8CCE4D" w14:textId="46253F1C" w:rsidR="00DF0A54" w:rsidRPr="005013F6" w:rsidRDefault="00090E8D" w:rsidP="00AD2792">
            <w:pPr>
              <w:jc w:val="center"/>
              <w:rPr>
                <w:sz w:val="22"/>
                <w:szCs w:val="22"/>
              </w:rPr>
            </w:pPr>
            <w:r>
              <w:rPr>
                <w:sz w:val="22"/>
                <w:szCs w:val="22"/>
              </w:rPr>
              <w:t>12</w:t>
            </w:r>
          </w:p>
        </w:tc>
        <w:tc>
          <w:tcPr>
            <w:tcW w:w="768" w:type="pct"/>
            <w:shd w:val="clear" w:color="auto" w:fill="F2F2F2" w:themeFill="background1" w:themeFillShade="F2"/>
            <w:vAlign w:val="center"/>
          </w:tcPr>
          <w:p w14:paraId="57D3589B" w14:textId="77777777" w:rsidR="00DF0A54" w:rsidRPr="005013F6" w:rsidRDefault="00DF0A54" w:rsidP="00AD2792">
            <w:pPr>
              <w:jc w:val="center"/>
              <w:rPr>
                <w:b/>
                <w:sz w:val="22"/>
                <w:szCs w:val="22"/>
              </w:rPr>
            </w:pPr>
            <w:r w:rsidRPr="005013F6">
              <w:rPr>
                <w:b/>
                <w:sz w:val="22"/>
                <w:szCs w:val="22"/>
              </w:rPr>
              <w:t>100</w:t>
            </w:r>
          </w:p>
        </w:tc>
      </w:tr>
    </w:tbl>
    <w:p w14:paraId="023A63FC" w14:textId="77777777" w:rsidR="007274B8" w:rsidRPr="005013F6" w:rsidRDefault="007274B8" w:rsidP="007274B8">
      <w:pPr>
        <w:pStyle w:val="af1"/>
        <w:widowControl/>
        <w:rPr>
          <w:rFonts w:ascii="Times New Roman" w:hAnsi="Times New Roman"/>
          <w:szCs w:val="24"/>
          <w:lang w:val="ru-RU"/>
        </w:rPr>
      </w:pPr>
    </w:p>
    <w:p w14:paraId="44213CA5" w14:textId="77777777" w:rsidR="009715DA" w:rsidRPr="005013F6" w:rsidRDefault="009715DA" w:rsidP="00C17B01">
      <w:pPr>
        <w:spacing w:after="0" w:line="240" w:lineRule="auto"/>
        <w:jc w:val="both"/>
        <w:rPr>
          <w:rFonts w:ascii="Times New Roman" w:hAnsi="Times New Roman" w:cs="Times New Roman"/>
        </w:rPr>
      </w:pPr>
    </w:p>
    <w:p w14:paraId="3984660C" w14:textId="3EBC1769" w:rsidR="008E5424" w:rsidRPr="005013F6" w:rsidRDefault="008E5424" w:rsidP="00C17B01">
      <w:pPr>
        <w:pStyle w:val="-2"/>
        <w:spacing w:before="0" w:after="0" w:line="240" w:lineRule="auto"/>
        <w:ind w:firstLine="709"/>
        <w:rPr>
          <w:rFonts w:ascii="Times New Roman" w:hAnsi="Times New Roman"/>
          <w:szCs w:val="28"/>
        </w:rPr>
      </w:pPr>
    </w:p>
    <w:p w14:paraId="50DAE48B" w14:textId="1B0DF65B" w:rsidR="00DF0A54" w:rsidRPr="005013F6" w:rsidRDefault="00DF0A54" w:rsidP="00C17B01">
      <w:pPr>
        <w:pStyle w:val="-2"/>
        <w:spacing w:before="0" w:after="0" w:line="240" w:lineRule="auto"/>
        <w:ind w:firstLine="709"/>
        <w:rPr>
          <w:rFonts w:ascii="Times New Roman" w:hAnsi="Times New Roman"/>
          <w:szCs w:val="28"/>
        </w:rPr>
      </w:pPr>
    </w:p>
    <w:p w14:paraId="01B0C5C6" w14:textId="12D92B5D" w:rsidR="00DF0A54" w:rsidRPr="005013F6" w:rsidRDefault="00DF0A54" w:rsidP="00C17B01">
      <w:pPr>
        <w:pStyle w:val="-2"/>
        <w:spacing w:before="0" w:after="0" w:line="240" w:lineRule="auto"/>
        <w:ind w:firstLine="709"/>
        <w:rPr>
          <w:rFonts w:ascii="Times New Roman" w:hAnsi="Times New Roman"/>
          <w:szCs w:val="28"/>
        </w:rPr>
      </w:pPr>
    </w:p>
    <w:p w14:paraId="30614662" w14:textId="2E91E0E3" w:rsidR="00DF0A54" w:rsidRPr="005013F6" w:rsidRDefault="00DF0A54" w:rsidP="00C17B01">
      <w:pPr>
        <w:pStyle w:val="-2"/>
        <w:spacing w:before="0" w:after="0" w:line="240" w:lineRule="auto"/>
        <w:ind w:firstLine="709"/>
        <w:rPr>
          <w:rFonts w:ascii="Times New Roman" w:hAnsi="Times New Roman"/>
          <w:szCs w:val="28"/>
        </w:rPr>
      </w:pPr>
    </w:p>
    <w:p w14:paraId="2D6D3949" w14:textId="232CD4C6" w:rsidR="00DF0A54" w:rsidRPr="005013F6" w:rsidRDefault="00DF0A54" w:rsidP="00C17B01">
      <w:pPr>
        <w:pStyle w:val="-2"/>
        <w:spacing w:before="0" w:after="0" w:line="240" w:lineRule="auto"/>
        <w:ind w:firstLine="709"/>
        <w:rPr>
          <w:rFonts w:ascii="Times New Roman" w:hAnsi="Times New Roman"/>
          <w:szCs w:val="28"/>
        </w:rPr>
      </w:pPr>
    </w:p>
    <w:p w14:paraId="09EB7C0F" w14:textId="36923AA6" w:rsidR="00DF0A54" w:rsidRPr="005013F6" w:rsidRDefault="00DF0A54" w:rsidP="00C17B01">
      <w:pPr>
        <w:pStyle w:val="-2"/>
        <w:spacing w:before="0" w:after="0" w:line="240" w:lineRule="auto"/>
        <w:ind w:firstLine="709"/>
        <w:rPr>
          <w:rFonts w:ascii="Times New Roman" w:hAnsi="Times New Roman"/>
          <w:szCs w:val="28"/>
        </w:rPr>
      </w:pPr>
    </w:p>
    <w:p w14:paraId="22E0CBEC" w14:textId="53BCB346" w:rsidR="00DF0A54" w:rsidRPr="005013F6" w:rsidRDefault="00DF0A54" w:rsidP="00C17B01">
      <w:pPr>
        <w:pStyle w:val="-2"/>
        <w:spacing w:before="0" w:after="0" w:line="240" w:lineRule="auto"/>
        <w:ind w:firstLine="709"/>
        <w:rPr>
          <w:rFonts w:ascii="Times New Roman" w:hAnsi="Times New Roman"/>
          <w:szCs w:val="28"/>
        </w:rPr>
      </w:pPr>
    </w:p>
    <w:p w14:paraId="4FF5988C" w14:textId="22E593C1" w:rsidR="00DF0A54" w:rsidRPr="005013F6" w:rsidRDefault="00DF0A54" w:rsidP="00C17B01">
      <w:pPr>
        <w:pStyle w:val="-2"/>
        <w:spacing w:before="0" w:after="0" w:line="240" w:lineRule="auto"/>
        <w:ind w:firstLine="709"/>
        <w:rPr>
          <w:rFonts w:ascii="Times New Roman" w:hAnsi="Times New Roman"/>
          <w:szCs w:val="28"/>
        </w:rPr>
      </w:pPr>
    </w:p>
    <w:p w14:paraId="274BACA2" w14:textId="566AAF07" w:rsidR="00DE39D8" w:rsidRPr="005013F6" w:rsidRDefault="00F8340A" w:rsidP="009E5BD9">
      <w:pPr>
        <w:pStyle w:val="-2"/>
        <w:spacing w:before="0" w:after="240"/>
        <w:ind w:firstLine="709"/>
        <w:jc w:val="center"/>
        <w:rPr>
          <w:rFonts w:ascii="Times New Roman" w:hAnsi="Times New Roman"/>
          <w:sz w:val="24"/>
        </w:rPr>
      </w:pPr>
      <w:bookmarkStart w:id="8" w:name="_Toc142037187"/>
      <w:r w:rsidRPr="005013F6">
        <w:rPr>
          <w:rFonts w:ascii="Times New Roman" w:hAnsi="Times New Roman"/>
          <w:sz w:val="24"/>
        </w:rPr>
        <w:t>1</w:t>
      </w:r>
      <w:r w:rsidR="00643A8A" w:rsidRPr="005013F6">
        <w:rPr>
          <w:rFonts w:ascii="Times New Roman" w:hAnsi="Times New Roman"/>
          <w:sz w:val="24"/>
        </w:rPr>
        <w:t>.</w:t>
      </w:r>
      <w:r w:rsidRPr="005013F6">
        <w:rPr>
          <w:rFonts w:ascii="Times New Roman" w:hAnsi="Times New Roman"/>
          <w:sz w:val="24"/>
        </w:rPr>
        <w:t>4</w:t>
      </w:r>
      <w:r w:rsidR="00AA2B8A" w:rsidRPr="005013F6">
        <w:rPr>
          <w:rFonts w:ascii="Times New Roman" w:hAnsi="Times New Roman"/>
          <w:sz w:val="24"/>
        </w:rPr>
        <w:t xml:space="preserve">. </w:t>
      </w:r>
      <w:r w:rsidR="007A6888" w:rsidRPr="005013F6">
        <w:rPr>
          <w:rFonts w:ascii="Times New Roman" w:hAnsi="Times New Roman"/>
          <w:sz w:val="24"/>
        </w:rPr>
        <w:t>СПЕЦИФИКАЦИЯ ОЦЕНКИ КОМПЕТЕНЦИИ</w:t>
      </w:r>
      <w:bookmarkEnd w:id="8"/>
    </w:p>
    <w:p w14:paraId="1D2A8743" w14:textId="52187DCA" w:rsidR="00DE39D8" w:rsidRPr="005013F6" w:rsidRDefault="00DE39D8" w:rsidP="00C17B01">
      <w:pPr>
        <w:autoSpaceDE w:val="0"/>
        <w:autoSpaceDN w:val="0"/>
        <w:adjustRightInd w:val="0"/>
        <w:spacing w:after="0" w:line="360" w:lineRule="auto"/>
        <w:ind w:firstLine="709"/>
        <w:jc w:val="both"/>
        <w:rPr>
          <w:rFonts w:ascii="Times New Roman" w:hAnsi="Times New Roman" w:cs="Times New Roman"/>
          <w:sz w:val="28"/>
          <w:szCs w:val="28"/>
        </w:rPr>
      </w:pPr>
      <w:r w:rsidRPr="005013F6">
        <w:rPr>
          <w:rFonts w:ascii="Times New Roman" w:hAnsi="Times New Roman" w:cs="Times New Roman"/>
          <w:sz w:val="28"/>
          <w:szCs w:val="28"/>
        </w:rPr>
        <w:t xml:space="preserve">Оценка </w:t>
      </w:r>
      <w:r w:rsidR="000A1F96" w:rsidRPr="005013F6">
        <w:rPr>
          <w:rFonts w:ascii="Times New Roman" w:hAnsi="Times New Roman" w:cs="Times New Roman"/>
          <w:sz w:val="28"/>
          <w:szCs w:val="28"/>
        </w:rPr>
        <w:t>К</w:t>
      </w:r>
      <w:r w:rsidRPr="005013F6">
        <w:rPr>
          <w:rFonts w:ascii="Times New Roman" w:hAnsi="Times New Roman" w:cs="Times New Roman"/>
          <w:sz w:val="28"/>
          <w:szCs w:val="28"/>
        </w:rPr>
        <w:t>онкурсного задания будет основываться на критериях</w:t>
      </w:r>
      <w:r w:rsidR="00640E46" w:rsidRPr="005013F6">
        <w:rPr>
          <w:rFonts w:ascii="Times New Roman" w:hAnsi="Times New Roman" w:cs="Times New Roman"/>
          <w:sz w:val="28"/>
          <w:szCs w:val="28"/>
        </w:rPr>
        <w:t>, указанных в таблице №3</w:t>
      </w:r>
      <w:r w:rsidRPr="005013F6">
        <w:rPr>
          <w:rFonts w:ascii="Times New Roman" w:hAnsi="Times New Roman" w:cs="Times New Roman"/>
          <w:sz w:val="28"/>
          <w:szCs w:val="28"/>
        </w:rPr>
        <w:t>:</w:t>
      </w:r>
    </w:p>
    <w:p w14:paraId="0CDE89C6" w14:textId="50582095" w:rsidR="00613219" w:rsidRPr="005013F6" w:rsidRDefault="00613219" w:rsidP="00C17B01">
      <w:pPr>
        <w:autoSpaceDE w:val="0"/>
        <w:autoSpaceDN w:val="0"/>
        <w:adjustRightInd w:val="0"/>
        <w:spacing w:after="0" w:line="360" w:lineRule="auto"/>
        <w:ind w:firstLine="709"/>
        <w:jc w:val="both"/>
        <w:rPr>
          <w:rFonts w:ascii="Times New Roman" w:hAnsi="Times New Roman" w:cs="Times New Roman"/>
          <w:sz w:val="28"/>
          <w:szCs w:val="28"/>
        </w:rPr>
      </w:pPr>
    </w:p>
    <w:p w14:paraId="3E39591A" w14:textId="61933130" w:rsidR="00640E46" w:rsidRPr="005013F6" w:rsidRDefault="00640E46" w:rsidP="00640E46">
      <w:pPr>
        <w:autoSpaceDE w:val="0"/>
        <w:autoSpaceDN w:val="0"/>
        <w:adjustRightInd w:val="0"/>
        <w:spacing w:after="0" w:line="360" w:lineRule="auto"/>
        <w:ind w:firstLine="709"/>
        <w:jc w:val="right"/>
        <w:rPr>
          <w:rFonts w:ascii="Times New Roman" w:hAnsi="Times New Roman" w:cs="Times New Roman"/>
          <w:i/>
          <w:iCs/>
          <w:sz w:val="28"/>
          <w:szCs w:val="28"/>
        </w:rPr>
      </w:pPr>
      <w:r w:rsidRPr="005013F6">
        <w:rPr>
          <w:rFonts w:ascii="Times New Roman" w:hAnsi="Times New Roman" w:cs="Times New Roman"/>
          <w:i/>
          <w:iCs/>
          <w:sz w:val="28"/>
          <w:szCs w:val="28"/>
        </w:rPr>
        <w:t>Таблица №3</w:t>
      </w:r>
    </w:p>
    <w:p w14:paraId="66D2EDDB" w14:textId="4BDA24A9" w:rsidR="00640E46" w:rsidRPr="005013F6" w:rsidRDefault="00640E46" w:rsidP="00640E46">
      <w:pPr>
        <w:autoSpaceDE w:val="0"/>
        <w:autoSpaceDN w:val="0"/>
        <w:adjustRightInd w:val="0"/>
        <w:spacing w:after="0" w:line="360" w:lineRule="auto"/>
        <w:ind w:firstLine="709"/>
        <w:jc w:val="center"/>
        <w:rPr>
          <w:rFonts w:ascii="Times New Roman" w:hAnsi="Times New Roman" w:cs="Times New Roman"/>
          <w:b/>
          <w:bCs/>
          <w:sz w:val="28"/>
          <w:szCs w:val="28"/>
        </w:rPr>
      </w:pPr>
      <w:r w:rsidRPr="005013F6">
        <w:rPr>
          <w:rFonts w:ascii="Times New Roman" w:hAnsi="Times New Roman" w:cs="Times New Roman"/>
          <w:b/>
          <w:bCs/>
          <w:sz w:val="28"/>
          <w:szCs w:val="28"/>
        </w:rPr>
        <w:t>Оценка конкурсного задания</w:t>
      </w:r>
    </w:p>
    <w:tbl>
      <w:tblPr>
        <w:tblStyle w:val="af"/>
        <w:tblW w:w="5000" w:type="pct"/>
        <w:tblLook w:val="04A0" w:firstRow="1" w:lastRow="0" w:firstColumn="1" w:lastColumn="0" w:noHBand="0" w:noVBand="1"/>
      </w:tblPr>
      <w:tblGrid>
        <w:gridCol w:w="543"/>
        <w:gridCol w:w="3022"/>
        <w:gridCol w:w="6064"/>
      </w:tblGrid>
      <w:tr w:rsidR="00DF0A54" w:rsidRPr="005013F6" w14:paraId="0BF9B5B8" w14:textId="77777777" w:rsidTr="00AD2792">
        <w:tc>
          <w:tcPr>
            <w:tcW w:w="1851" w:type="pct"/>
            <w:gridSpan w:val="2"/>
            <w:shd w:val="clear" w:color="auto" w:fill="92D050"/>
          </w:tcPr>
          <w:p w14:paraId="358B4DAD" w14:textId="77777777" w:rsidR="00DF0A54" w:rsidRPr="005013F6" w:rsidRDefault="00DF0A54" w:rsidP="00AD2792">
            <w:pPr>
              <w:autoSpaceDE w:val="0"/>
              <w:autoSpaceDN w:val="0"/>
              <w:adjustRightInd w:val="0"/>
              <w:jc w:val="center"/>
              <w:rPr>
                <w:b/>
                <w:sz w:val="24"/>
                <w:szCs w:val="24"/>
              </w:rPr>
            </w:pPr>
            <w:r w:rsidRPr="005013F6">
              <w:rPr>
                <w:b/>
                <w:sz w:val="24"/>
                <w:szCs w:val="24"/>
              </w:rPr>
              <w:t>Критерий</w:t>
            </w:r>
          </w:p>
        </w:tc>
        <w:tc>
          <w:tcPr>
            <w:tcW w:w="3149" w:type="pct"/>
            <w:shd w:val="clear" w:color="auto" w:fill="92D050"/>
          </w:tcPr>
          <w:p w14:paraId="3C2FAC81" w14:textId="77777777" w:rsidR="00DF0A54" w:rsidRPr="005013F6" w:rsidRDefault="00DF0A54" w:rsidP="00AD2792">
            <w:pPr>
              <w:autoSpaceDE w:val="0"/>
              <w:autoSpaceDN w:val="0"/>
              <w:adjustRightInd w:val="0"/>
              <w:jc w:val="center"/>
              <w:rPr>
                <w:b/>
                <w:sz w:val="24"/>
                <w:szCs w:val="24"/>
              </w:rPr>
            </w:pPr>
            <w:r w:rsidRPr="005013F6">
              <w:rPr>
                <w:b/>
                <w:sz w:val="24"/>
                <w:szCs w:val="24"/>
              </w:rPr>
              <w:t>Методика проверки навыков в критерии</w:t>
            </w:r>
          </w:p>
        </w:tc>
      </w:tr>
      <w:tr w:rsidR="00DF0A54" w:rsidRPr="005013F6" w14:paraId="39B2C2E5" w14:textId="77777777" w:rsidTr="00AD2792">
        <w:tc>
          <w:tcPr>
            <w:tcW w:w="282" w:type="pct"/>
            <w:shd w:val="clear" w:color="auto" w:fill="00B050"/>
          </w:tcPr>
          <w:p w14:paraId="05BD1A0E" w14:textId="77777777" w:rsidR="00DF0A54" w:rsidRPr="005013F6" w:rsidRDefault="00DF0A54" w:rsidP="00AD2792">
            <w:pPr>
              <w:autoSpaceDE w:val="0"/>
              <w:autoSpaceDN w:val="0"/>
              <w:adjustRightInd w:val="0"/>
              <w:jc w:val="both"/>
              <w:rPr>
                <w:b/>
                <w:sz w:val="24"/>
                <w:szCs w:val="24"/>
              </w:rPr>
            </w:pPr>
            <w:r w:rsidRPr="005013F6">
              <w:rPr>
                <w:b/>
                <w:sz w:val="24"/>
                <w:szCs w:val="24"/>
              </w:rPr>
              <w:t>А</w:t>
            </w:r>
          </w:p>
        </w:tc>
        <w:tc>
          <w:tcPr>
            <w:tcW w:w="1569" w:type="pct"/>
            <w:shd w:val="clear" w:color="auto" w:fill="92D050"/>
          </w:tcPr>
          <w:p w14:paraId="429D4621" w14:textId="77777777" w:rsidR="00DF0A54" w:rsidRPr="005013F6" w:rsidRDefault="00DF0A54" w:rsidP="00AD2792">
            <w:pPr>
              <w:autoSpaceDE w:val="0"/>
              <w:autoSpaceDN w:val="0"/>
              <w:adjustRightInd w:val="0"/>
              <w:jc w:val="both"/>
              <w:rPr>
                <w:sz w:val="24"/>
                <w:szCs w:val="24"/>
              </w:rPr>
            </w:pPr>
            <w:r w:rsidRPr="005013F6">
              <w:rPr>
                <w:b/>
                <w:i/>
                <w:sz w:val="24"/>
                <w:szCs w:val="24"/>
              </w:rPr>
              <w:t>Реверсивный инжиниринг на основе данных, полученных с помощью ручных измерительных инструментов</w:t>
            </w:r>
          </w:p>
        </w:tc>
        <w:tc>
          <w:tcPr>
            <w:tcW w:w="3149" w:type="pct"/>
            <w:shd w:val="clear" w:color="auto" w:fill="auto"/>
          </w:tcPr>
          <w:p w14:paraId="26983EED" w14:textId="77777777" w:rsidR="00DF0A54" w:rsidRPr="005013F6" w:rsidRDefault="00DF0A54" w:rsidP="00AD2792">
            <w:pPr>
              <w:autoSpaceDE w:val="0"/>
              <w:autoSpaceDN w:val="0"/>
              <w:adjustRightInd w:val="0"/>
              <w:jc w:val="both"/>
              <w:rPr>
                <w:sz w:val="24"/>
                <w:szCs w:val="24"/>
              </w:rPr>
            </w:pPr>
            <w:r w:rsidRPr="005013F6">
              <w:rPr>
                <w:sz w:val="24"/>
                <w:szCs w:val="24"/>
              </w:rPr>
              <w:t>Объективная оценка на основе сопоставления размеров параметрической модели участника с размерами эталонной модели</w:t>
            </w:r>
          </w:p>
        </w:tc>
      </w:tr>
      <w:tr w:rsidR="00DF0A54" w:rsidRPr="005013F6" w14:paraId="4002F3FC" w14:textId="77777777" w:rsidTr="00AD2792">
        <w:tc>
          <w:tcPr>
            <w:tcW w:w="282" w:type="pct"/>
            <w:shd w:val="clear" w:color="auto" w:fill="00B050"/>
          </w:tcPr>
          <w:p w14:paraId="19EB98E5" w14:textId="77777777" w:rsidR="00DF0A54" w:rsidRPr="005013F6" w:rsidRDefault="00DF0A54" w:rsidP="00AD2792">
            <w:pPr>
              <w:autoSpaceDE w:val="0"/>
              <w:autoSpaceDN w:val="0"/>
              <w:adjustRightInd w:val="0"/>
              <w:jc w:val="both"/>
              <w:rPr>
                <w:b/>
                <w:sz w:val="24"/>
                <w:szCs w:val="24"/>
              </w:rPr>
            </w:pPr>
            <w:r w:rsidRPr="005013F6">
              <w:rPr>
                <w:b/>
                <w:sz w:val="24"/>
                <w:szCs w:val="24"/>
              </w:rPr>
              <w:t>Б</w:t>
            </w:r>
          </w:p>
        </w:tc>
        <w:tc>
          <w:tcPr>
            <w:tcW w:w="1569" w:type="pct"/>
            <w:shd w:val="clear" w:color="auto" w:fill="92D050"/>
          </w:tcPr>
          <w:p w14:paraId="7E554A87" w14:textId="77777777" w:rsidR="00DF0A54" w:rsidRPr="005013F6" w:rsidRDefault="00DF0A54" w:rsidP="00AD2792">
            <w:pPr>
              <w:autoSpaceDE w:val="0"/>
              <w:autoSpaceDN w:val="0"/>
              <w:adjustRightInd w:val="0"/>
              <w:jc w:val="both"/>
              <w:rPr>
                <w:sz w:val="24"/>
                <w:szCs w:val="24"/>
              </w:rPr>
            </w:pPr>
            <w:r w:rsidRPr="005013F6">
              <w:rPr>
                <w:b/>
                <w:i/>
                <w:sz w:val="24"/>
                <w:szCs w:val="24"/>
              </w:rPr>
              <w:t>3D сканирование объекта реверсивного инжиниринга</w:t>
            </w:r>
          </w:p>
        </w:tc>
        <w:tc>
          <w:tcPr>
            <w:tcW w:w="3149" w:type="pct"/>
            <w:shd w:val="clear" w:color="auto" w:fill="auto"/>
          </w:tcPr>
          <w:p w14:paraId="291905DF" w14:textId="77777777" w:rsidR="00DF0A54" w:rsidRPr="005013F6" w:rsidRDefault="00DF0A54" w:rsidP="00AD2792">
            <w:pPr>
              <w:autoSpaceDE w:val="0"/>
              <w:autoSpaceDN w:val="0"/>
              <w:adjustRightInd w:val="0"/>
              <w:jc w:val="both"/>
              <w:rPr>
                <w:sz w:val="24"/>
                <w:szCs w:val="24"/>
              </w:rPr>
            </w:pPr>
            <w:r w:rsidRPr="005013F6">
              <w:rPr>
                <w:sz w:val="24"/>
                <w:szCs w:val="24"/>
              </w:rPr>
              <w:t>Субъективная (судейская) оценка определенных элементов 3</w:t>
            </w:r>
            <w:r w:rsidRPr="005013F6">
              <w:rPr>
                <w:sz w:val="24"/>
                <w:szCs w:val="24"/>
                <w:lang w:val="en-US"/>
              </w:rPr>
              <w:t>D</w:t>
            </w:r>
            <w:r w:rsidRPr="005013F6">
              <w:rPr>
                <w:sz w:val="24"/>
                <w:szCs w:val="24"/>
              </w:rPr>
              <w:t xml:space="preserve"> скана участника в сопоставлении с эталонным сканом</w:t>
            </w:r>
          </w:p>
        </w:tc>
      </w:tr>
      <w:tr w:rsidR="00DF0A54" w:rsidRPr="005013F6" w14:paraId="04E798E4" w14:textId="77777777" w:rsidTr="00AD2792">
        <w:tc>
          <w:tcPr>
            <w:tcW w:w="282" w:type="pct"/>
            <w:shd w:val="clear" w:color="auto" w:fill="00B050"/>
          </w:tcPr>
          <w:p w14:paraId="4C56D852" w14:textId="77777777" w:rsidR="00DF0A54" w:rsidRPr="005013F6" w:rsidRDefault="00DF0A54" w:rsidP="00AD2792">
            <w:pPr>
              <w:autoSpaceDE w:val="0"/>
              <w:autoSpaceDN w:val="0"/>
              <w:adjustRightInd w:val="0"/>
              <w:jc w:val="both"/>
              <w:rPr>
                <w:b/>
                <w:sz w:val="24"/>
                <w:szCs w:val="24"/>
              </w:rPr>
            </w:pPr>
            <w:r w:rsidRPr="005013F6">
              <w:rPr>
                <w:b/>
                <w:sz w:val="24"/>
                <w:szCs w:val="24"/>
              </w:rPr>
              <w:t>В</w:t>
            </w:r>
          </w:p>
        </w:tc>
        <w:tc>
          <w:tcPr>
            <w:tcW w:w="1569" w:type="pct"/>
            <w:shd w:val="clear" w:color="auto" w:fill="92D050"/>
          </w:tcPr>
          <w:p w14:paraId="3AB5B075" w14:textId="77777777" w:rsidR="00DF0A54" w:rsidRPr="005013F6" w:rsidRDefault="00DF0A54" w:rsidP="00AD2792">
            <w:pPr>
              <w:autoSpaceDE w:val="0"/>
              <w:autoSpaceDN w:val="0"/>
              <w:adjustRightInd w:val="0"/>
              <w:jc w:val="both"/>
              <w:rPr>
                <w:sz w:val="24"/>
                <w:szCs w:val="24"/>
              </w:rPr>
            </w:pPr>
            <w:r w:rsidRPr="005013F6">
              <w:rPr>
                <w:b/>
                <w:i/>
                <w:sz w:val="24"/>
                <w:szCs w:val="24"/>
              </w:rPr>
              <w:t>Восстановление геометрии объекта реверсивного инжиниринга с построением параметрической модели на основе неполных данных</w:t>
            </w:r>
          </w:p>
        </w:tc>
        <w:tc>
          <w:tcPr>
            <w:tcW w:w="3149" w:type="pct"/>
            <w:shd w:val="clear" w:color="auto" w:fill="auto"/>
          </w:tcPr>
          <w:p w14:paraId="673F5D35" w14:textId="77777777" w:rsidR="00DF0A54" w:rsidRPr="005013F6" w:rsidRDefault="00DF0A54" w:rsidP="00AD2792">
            <w:pPr>
              <w:autoSpaceDE w:val="0"/>
              <w:autoSpaceDN w:val="0"/>
              <w:adjustRightInd w:val="0"/>
              <w:jc w:val="both"/>
              <w:rPr>
                <w:sz w:val="24"/>
                <w:szCs w:val="24"/>
              </w:rPr>
            </w:pPr>
            <w:r w:rsidRPr="005013F6">
              <w:rPr>
                <w:sz w:val="24"/>
                <w:szCs w:val="24"/>
              </w:rPr>
              <w:t>Объективная оценка на основе сопоставления размеров параметрической модели участника с размерами эталонной модели</w:t>
            </w:r>
          </w:p>
        </w:tc>
      </w:tr>
      <w:tr w:rsidR="00DF0A54" w:rsidRPr="005013F6" w14:paraId="5262693C" w14:textId="77777777" w:rsidTr="00AD2792">
        <w:tc>
          <w:tcPr>
            <w:tcW w:w="282" w:type="pct"/>
            <w:shd w:val="clear" w:color="auto" w:fill="00B050"/>
          </w:tcPr>
          <w:p w14:paraId="43E1261D" w14:textId="77777777" w:rsidR="00DF0A54" w:rsidRPr="005013F6" w:rsidRDefault="00DF0A54" w:rsidP="00AD2792">
            <w:pPr>
              <w:autoSpaceDE w:val="0"/>
              <w:autoSpaceDN w:val="0"/>
              <w:adjustRightInd w:val="0"/>
              <w:jc w:val="both"/>
              <w:rPr>
                <w:b/>
                <w:sz w:val="24"/>
                <w:szCs w:val="24"/>
              </w:rPr>
            </w:pPr>
            <w:r w:rsidRPr="005013F6">
              <w:rPr>
                <w:b/>
                <w:sz w:val="24"/>
                <w:szCs w:val="24"/>
              </w:rPr>
              <w:t>Г</w:t>
            </w:r>
          </w:p>
        </w:tc>
        <w:tc>
          <w:tcPr>
            <w:tcW w:w="1569" w:type="pct"/>
            <w:shd w:val="clear" w:color="auto" w:fill="92D050"/>
          </w:tcPr>
          <w:p w14:paraId="2F8004B9" w14:textId="77777777" w:rsidR="00DF0A54" w:rsidRPr="005013F6" w:rsidRDefault="00DF0A54" w:rsidP="00AD2792">
            <w:pPr>
              <w:autoSpaceDE w:val="0"/>
              <w:autoSpaceDN w:val="0"/>
              <w:adjustRightInd w:val="0"/>
              <w:jc w:val="both"/>
              <w:rPr>
                <w:sz w:val="24"/>
                <w:szCs w:val="24"/>
              </w:rPr>
            </w:pPr>
            <w:r w:rsidRPr="005013F6">
              <w:rPr>
                <w:b/>
                <w:i/>
                <w:sz w:val="24"/>
                <w:szCs w:val="24"/>
              </w:rPr>
              <w:t>Перепроектирование объекта реверсивного инжиниринга с учетом требований доступных технологий производства или проектирование на его основе производственной оснастки</w:t>
            </w:r>
          </w:p>
        </w:tc>
        <w:tc>
          <w:tcPr>
            <w:tcW w:w="3149" w:type="pct"/>
            <w:shd w:val="clear" w:color="auto" w:fill="auto"/>
          </w:tcPr>
          <w:p w14:paraId="5D41ED0B" w14:textId="77777777" w:rsidR="00DF0A54" w:rsidRPr="005013F6" w:rsidRDefault="00DF0A54" w:rsidP="00AD2792">
            <w:pPr>
              <w:autoSpaceDE w:val="0"/>
              <w:autoSpaceDN w:val="0"/>
              <w:adjustRightInd w:val="0"/>
              <w:jc w:val="both"/>
              <w:rPr>
                <w:sz w:val="24"/>
                <w:szCs w:val="24"/>
              </w:rPr>
            </w:pPr>
            <w:r w:rsidRPr="005013F6">
              <w:rPr>
                <w:sz w:val="24"/>
                <w:szCs w:val="24"/>
              </w:rPr>
              <w:t>Объективная оценка на основе сопоставления размеров параметрической модели участника с размерами эталонной модели</w:t>
            </w:r>
          </w:p>
          <w:p w14:paraId="452FB5E8" w14:textId="77777777" w:rsidR="00DF0A54" w:rsidRPr="005013F6" w:rsidRDefault="00DF0A54" w:rsidP="00AD2792">
            <w:pPr>
              <w:autoSpaceDE w:val="0"/>
              <w:autoSpaceDN w:val="0"/>
              <w:adjustRightInd w:val="0"/>
              <w:jc w:val="both"/>
              <w:rPr>
                <w:sz w:val="24"/>
                <w:szCs w:val="24"/>
              </w:rPr>
            </w:pPr>
            <w:r w:rsidRPr="005013F6">
              <w:rPr>
                <w:sz w:val="24"/>
                <w:szCs w:val="24"/>
              </w:rPr>
              <w:t>Субъективная (судейская) оценка определенных элементов оснастки участника</w:t>
            </w:r>
          </w:p>
        </w:tc>
      </w:tr>
      <w:tr w:rsidR="00DF0A54" w:rsidRPr="005013F6" w14:paraId="511B02D2" w14:textId="77777777" w:rsidTr="00AD2792">
        <w:tc>
          <w:tcPr>
            <w:tcW w:w="282" w:type="pct"/>
            <w:shd w:val="clear" w:color="auto" w:fill="00B050"/>
          </w:tcPr>
          <w:p w14:paraId="246C087A" w14:textId="77777777" w:rsidR="00DF0A54" w:rsidRPr="005013F6" w:rsidRDefault="00DF0A54" w:rsidP="00AD2792">
            <w:pPr>
              <w:autoSpaceDE w:val="0"/>
              <w:autoSpaceDN w:val="0"/>
              <w:adjustRightInd w:val="0"/>
              <w:jc w:val="both"/>
              <w:rPr>
                <w:b/>
                <w:sz w:val="24"/>
                <w:szCs w:val="24"/>
              </w:rPr>
            </w:pPr>
            <w:r w:rsidRPr="005013F6">
              <w:rPr>
                <w:b/>
                <w:sz w:val="24"/>
                <w:szCs w:val="24"/>
              </w:rPr>
              <w:t>Д</w:t>
            </w:r>
          </w:p>
        </w:tc>
        <w:tc>
          <w:tcPr>
            <w:tcW w:w="1569" w:type="pct"/>
            <w:shd w:val="clear" w:color="auto" w:fill="92D050"/>
          </w:tcPr>
          <w:p w14:paraId="5F8DF674" w14:textId="77777777" w:rsidR="00DF0A54" w:rsidRPr="005013F6" w:rsidRDefault="00DF0A54" w:rsidP="00AD2792">
            <w:pPr>
              <w:autoSpaceDE w:val="0"/>
              <w:autoSpaceDN w:val="0"/>
              <w:adjustRightInd w:val="0"/>
              <w:jc w:val="both"/>
              <w:rPr>
                <w:sz w:val="24"/>
                <w:szCs w:val="24"/>
              </w:rPr>
            </w:pPr>
            <w:r w:rsidRPr="005013F6">
              <w:rPr>
                <w:b/>
                <w:i/>
                <w:sz w:val="24"/>
                <w:szCs w:val="24"/>
              </w:rPr>
              <w:t>Анализ отклонений модели, полученной в результате 3D сканирования от параметрической модели, полученной в результате реверсивного инжиниринга</w:t>
            </w:r>
          </w:p>
        </w:tc>
        <w:tc>
          <w:tcPr>
            <w:tcW w:w="3149" w:type="pct"/>
            <w:shd w:val="clear" w:color="auto" w:fill="auto"/>
          </w:tcPr>
          <w:p w14:paraId="64349A94" w14:textId="77777777" w:rsidR="00DF0A54" w:rsidRPr="005013F6" w:rsidRDefault="00DF0A54" w:rsidP="00AD2792">
            <w:pPr>
              <w:autoSpaceDE w:val="0"/>
              <w:autoSpaceDN w:val="0"/>
              <w:adjustRightInd w:val="0"/>
              <w:jc w:val="both"/>
              <w:rPr>
                <w:sz w:val="24"/>
                <w:szCs w:val="24"/>
              </w:rPr>
            </w:pPr>
            <w:r w:rsidRPr="005013F6">
              <w:rPr>
                <w:sz w:val="24"/>
                <w:szCs w:val="24"/>
              </w:rPr>
              <w:t>Объективная оценка на основе сопоставления отчета участника с эталонным отчетом</w:t>
            </w:r>
          </w:p>
        </w:tc>
      </w:tr>
      <w:tr w:rsidR="00DF0A54" w:rsidRPr="005013F6" w14:paraId="0E1F02FF" w14:textId="77777777" w:rsidTr="00AD2792">
        <w:tc>
          <w:tcPr>
            <w:tcW w:w="282" w:type="pct"/>
            <w:shd w:val="clear" w:color="auto" w:fill="00B050"/>
          </w:tcPr>
          <w:p w14:paraId="14481114" w14:textId="77777777" w:rsidR="00DF0A54" w:rsidRPr="005013F6" w:rsidRDefault="00DF0A54" w:rsidP="00AD2792">
            <w:pPr>
              <w:autoSpaceDE w:val="0"/>
              <w:autoSpaceDN w:val="0"/>
              <w:adjustRightInd w:val="0"/>
              <w:jc w:val="both"/>
              <w:rPr>
                <w:b/>
                <w:sz w:val="24"/>
                <w:szCs w:val="24"/>
              </w:rPr>
            </w:pPr>
            <w:r w:rsidRPr="005013F6">
              <w:rPr>
                <w:b/>
                <w:sz w:val="24"/>
                <w:szCs w:val="24"/>
              </w:rPr>
              <w:t>Е</w:t>
            </w:r>
          </w:p>
        </w:tc>
        <w:tc>
          <w:tcPr>
            <w:tcW w:w="1569" w:type="pct"/>
            <w:shd w:val="clear" w:color="auto" w:fill="92D050"/>
          </w:tcPr>
          <w:p w14:paraId="2BC3D720" w14:textId="77777777" w:rsidR="00DF0A54" w:rsidRPr="005013F6" w:rsidRDefault="00DF0A54" w:rsidP="00AD2792">
            <w:pPr>
              <w:autoSpaceDE w:val="0"/>
              <w:autoSpaceDN w:val="0"/>
              <w:adjustRightInd w:val="0"/>
              <w:jc w:val="both"/>
              <w:rPr>
                <w:b/>
                <w:sz w:val="24"/>
                <w:szCs w:val="24"/>
              </w:rPr>
            </w:pPr>
            <w:r w:rsidRPr="005013F6">
              <w:rPr>
                <w:b/>
                <w:i/>
                <w:sz w:val="24"/>
                <w:szCs w:val="24"/>
              </w:rPr>
              <w:t>Производство функциональных образцов объекта реверсивного инжиниринга или производственной оснастки на аддитивных установках</w:t>
            </w:r>
          </w:p>
        </w:tc>
        <w:tc>
          <w:tcPr>
            <w:tcW w:w="3149" w:type="pct"/>
            <w:shd w:val="clear" w:color="auto" w:fill="auto"/>
          </w:tcPr>
          <w:p w14:paraId="1320BC92" w14:textId="77777777" w:rsidR="00DF0A54" w:rsidRPr="005013F6" w:rsidRDefault="00DF0A54" w:rsidP="00AD2792">
            <w:pPr>
              <w:autoSpaceDE w:val="0"/>
              <w:autoSpaceDN w:val="0"/>
              <w:adjustRightInd w:val="0"/>
              <w:jc w:val="both"/>
              <w:rPr>
                <w:sz w:val="24"/>
                <w:szCs w:val="24"/>
              </w:rPr>
            </w:pPr>
            <w:r w:rsidRPr="005013F6">
              <w:rPr>
                <w:sz w:val="24"/>
                <w:szCs w:val="24"/>
              </w:rPr>
              <w:t>Объективная оценка функциональности оснастки.</w:t>
            </w:r>
          </w:p>
          <w:p w14:paraId="69EEEDA0" w14:textId="77777777" w:rsidR="00DF0A54" w:rsidRPr="005013F6" w:rsidRDefault="00DF0A54" w:rsidP="00AD2792">
            <w:pPr>
              <w:autoSpaceDE w:val="0"/>
              <w:autoSpaceDN w:val="0"/>
              <w:adjustRightInd w:val="0"/>
              <w:jc w:val="both"/>
              <w:rPr>
                <w:sz w:val="24"/>
                <w:szCs w:val="24"/>
              </w:rPr>
            </w:pPr>
            <w:r w:rsidRPr="005013F6">
              <w:rPr>
                <w:sz w:val="24"/>
                <w:szCs w:val="24"/>
              </w:rPr>
              <w:t>Субъективная (судейская) оценка определенных элементов оснастки участника</w:t>
            </w:r>
          </w:p>
        </w:tc>
      </w:tr>
      <w:tr w:rsidR="008761F3" w:rsidRPr="005013F6" w14:paraId="59DCEA44" w14:textId="77777777" w:rsidTr="00437D28">
        <w:tc>
          <w:tcPr>
            <w:tcW w:w="1851" w:type="pct"/>
            <w:gridSpan w:val="2"/>
            <w:shd w:val="clear" w:color="auto" w:fill="92D050"/>
          </w:tcPr>
          <w:p w14:paraId="20BFF43B" w14:textId="38D81876" w:rsidR="008761F3" w:rsidRPr="005013F6" w:rsidRDefault="0047429B" w:rsidP="00437D28">
            <w:pPr>
              <w:autoSpaceDE w:val="0"/>
              <w:autoSpaceDN w:val="0"/>
              <w:adjustRightInd w:val="0"/>
              <w:jc w:val="center"/>
              <w:rPr>
                <w:b/>
                <w:sz w:val="24"/>
                <w:szCs w:val="24"/>
              </w:rPr>
            </w:pPr>
            <w:r w:rsidRPr="005013F6">
              <w:rPr>
                <w:b/>
                <w:sz w:val="24"/>
                <w:szCs w:val="24"/>
              </w:rPr>
              <w:t>Критерий</w:t>
            </w:r>
          </w:p>
        </w:tc>
        <w:tc>
          <w:tcPr>
            <w:tcW w:w="3149" w:type="pct"/>
            <w:shd w:val="clear" w:color="auto" w:fill="92D050"/>
          </w:tcPr>
          <w:p w14:paraId="238C5671" w14:textId="6B75D1B3" w:rsidR="008761F3" w:rsidRPr="005013F6" w:rsidRDefault="008761F3" w:rsidP="00437D28">
            <w:pPr>
              <w:autoSpaceDE w:val="0"/>
              <w:autoSpaceDN w:val="0"/>
              <w:adjustRightInd w:val="0"/>
              <w:jc w:val="center"/>
              <w:rPr>
                <w:b/>
                <w:sz w:val="24"/>
                <w:szCs w:val="24"/>
              </w:rPr>
            </w:pPr>
            <w:r w:rsidRPr="005013F6">
              <w:rPr>
                <w:b/>
                <w:sz w:val="24"/>
                <w:szCs w:val="24"/>
              </w:rPr>
              <w:t xml:space="preserve">Методика проверки навыков </w:t>
            </w:r>
            <w:r w:rsidR="00C21E3A" w:rsidRPr="005013F6">
              <w:rPr>
                <w:b/>
                <w:sz w:val="24"/>
                <w:szCs w:val="24"/>
              </w:rPr>
              <w:t>в критерии</w:t>
            </w:r>
          </w:p>
        </w:tc>
      </w:tr>
      <w:tr w:rsidR="00437D28" w:rsidRPr="005013F6" w14:paraId="6A6AEFD2" w14:textId="77777777" w:rsidTr="00D17132">
        <w:tc>
          <w:tcPr>
            <w:tcW w:w="282" w:type="pct"/>
            <w:shd w:val="clear" w:color="auto" w:fill="00B050"/>
          </w:tcPr>
          <w:p w14:paraId="0B141BE8" w14:textId="10E95ECF" w:rsidR="00437D28" w:rsidRPr="005013F6" w:rsidRDefault="00437D28" w:rsidP="00437D28">
            <w:pPr>
              <w:autoSpaceDE w:val="0"/>
              <w:autoSpaceDN w:val="0"/>
              <w:adjustRightInd w:val="0"/>
              <w:jc w:val="both"/>
              <w:rPr>
                <w:b/>
                <w:sz w:val="24"/>
                <w:szCs w:val="24"/>
              </w:rPr>
            </w:pPr>
            <w:r w:rsidRPr="005013F6">
              <w:rPr>
                <w:b/>
                <w:sz w:val="24"/>
                <w:szCs w:val="24"/>
              </w:rPr>
              <w:t>А</w:t>
            </w:r>
          </w:p>
        </w:tc>
        <w:tc>
          <w:tcPr>
            <w:tcW w:w="1569" w:type="pct"/>
            <w:shd w:val="clear" w:color="auto" w:fill="92D050"/>
          </w:tcPr>
          <w:p w14:paraId="1D7F47A9" w14:textId="00839A01" w:rsidR="00437D28" w:rsidRPr="005013F6" w:rsidRDefault="00437D28" w:rsidP="00437D28">
            <w:pPr>
              <w:autoSpaceDE w:val="0"/>
              <w:autoSpaceDN w:val="0"/>
              <w:adjustRightInd w:val="0"/>
              <w:jc w:val="both"/>
              <w:rPr>
                <w:sz w:val="24"/>
                <w:szCs w:val="24"/>
              </w:rPr>
            </w:pPr>
            <w:r w:rsidRPr="005013F6">
              <w:rPr>
                <w:b/>
                <w:sz w:val="24"/>
                <w:szCs w:val="24"/>
              </w:rPr>
              <w:t>Название критерия</w:t>
            </w:r>
            <w:r w:rsidR="00613219" w:rsidRPr="005013F6">
              <w:rPr>
                <w:b/>
                <w:sz w:val="24"/>
                <w:szCs w:val="24"/>
              </w:rPr>
              <w:t>/модуля</w:t>
            </w:r>
          </w:p>
        </w:tc>
        <w:tc>
          <w:tcPr>
            <w:tcW w:w="3149" w:type="pct"/>
            <w:shd w:val="clear" w:color="auto" w:fill="auto"/>
          </w:tcPr>
          <w:p w14:paraId="360B4BE2" w14:textId="17DD1889" w:rsidR="00437D28" w:rsidRPr="005013F6" w:rsidRDefault="00437D28" w:rsidP="00437D28">
            <w:pPr>
              <w:autoSpaceDE w:val="0"/>
              <w:autoSpaceDN w:val="0"/>
              <w:adjustRightInd w:val="0"/>
              <w:jc w:val="both"/>
              <w:rPr>
                <w:sz w:val="24"/>
                <w:szCs w:val="24"/>
              </w:rPr>
            </w:pPr>
          </w:p>
        </w:tc>
      </w:tr>
      <w:tr w:rsidR="00437D28" w:rsidRPr="005013F6" w14:paraId="1A96BA02" w14:textId="77777777" w:rsidTr="00D17132">
        <w:tc>
          <w:tcPr>
            <w:tcW w:w="282" w:type="pct"/>
            <w:shd w:val="clear" w:color="auto" w:fill="00B050"/>
          </w:tcPr>
          <w:p w14:paraId="237F3983" w14:textId="6CB34203" w:rsidR="00437D28" w:rsidRPr="005013F6" w:rsidRDefault="00437D28" w:rsidP="00437D28">
            <w:pPr>
              <w:autoSpaceDE w:val="0"/>
              <w:autoSpaceDN w:val="0"/>
              <w:adjustRightInd w:val="0"/>
              <w:jc w:val="both"/>
              <w:rPr>
                <w:b/>
                <w:sz w:val="24"/>
                <w:szCs w:val="24"/>
              </w:rPr>
            </w:pPr>
            <w:r w:rsidRPr="005013F6">
              <w:rPr>
                <w:b/>
                <w:sz w:val="24"/>
                <w:szCs w:val="24"/>
              </w:rPr>
              <w:t>Б</w:t>
            </w:r>
          </w:p>
        </w:tc>
        <w:tc>
          <w:tcPr>
            <w:tcW w:w="1569" w:type="pct"/>
            <w:shd w:val="clear" w:color="auto" w:fill="92D050"/>
          </w:tcPr>
          <w:p w14:paraId="62CE117B" w14:textId="6E89E9A8" w:rsidR="00437D28" w:rsidRPr="005013F6" w:rsidRDefault="00437D28" w:rsidP="00437D28">
            <w:pPr>
              <w:autoSpaceDE w:val="0"/>
              <w:autoSpaceDN w:val="0"/>
              <w:adjustRightInd w:val="0"/>
              <w:jc w:val="both"/>
              <w:rPr>
                <w:sz w:val="24"/>
                <w:szCs w:val="24"/>
              </w:rPr>
            </w:pPr>
            <w:r w:rsidRPr="005013F6">
              <w:rPr>
                <w:b/>
                <w:sz w:val="24"/>
                <w:szCs w:val="24"/>
              </w:rPr>
              <w:t>Название критерия</w:t>
            </w:r>
            <w:r w:rsidR="00613219" w:rsidRPr="005013F6">
              <w:rPr>
                <w:b/>
                <w:sz w:val="24"/>
                <w:szCs w:val="24"/>
              </w:rPr>
              <w:t>/модуля</w:t>
            </w:r>
          </w:p>
        </w:tc>
        <w:tc>
          <w:tcPr>
            <w:tcW w:w="3149" w:type="pct"/>
            <w:shd w:val="clear" w:color="auto" w:fill="auto"/>
          </w:tcPr>
          <w:p w14:paraId="03F2F467" w14:textId="21A29CBE" w:rsidR="00437D28" w:rsidRPr="005013F6" w:rsidRDefault="00437D28" w:rsidP="00437D28">
            <w:pPr>
              <w:autoSpaceDE w:val="0"/>
              <w:autoSpaceDN w:val="0"/>
              <w:adjustRightInd w:val="0"/>
              <w:jc w:val="both"/>
              <w:rPr>
                <w:sz w:val="24"/>
                <w:szCs w:val="24"/>
              </w:rPr>
            </w:pPr>
          </w:p>
        </w:tc>
      </w:tr>
      <w:tr w:rsidR="00437D28" w:rsidRPr="005013F6" w14:paraId="64F34F19" w14:textId="77777777" w:rsidTr="00D17132">
        <w:tc>
          <w:tcPr>
            <w:tcW w:w="282" w:type="pct"/>
            <w:shd w:val="clear" w:color="auto" w:fill="00B050"/>
          </w:tcPr>
          <w:p w14:paraId="236AA71C" w14:textId="38357012" w:rsidR="00437D28" w:rsidRPr="005013F6" w:rsidRDefault="00437D28" w:rsidP="00437D28">
            <w:pPr>
              <w:autoSpaceDE w:val="0"/>
              <w:autoSpaceDN w:val="0"/>
              <w:adjustRightInd w:val="0"/>
              <w:jc w:val="both"/>
              <w:rPr>
                <w:b/>
                <w:sz w:val="24"/>
                <w:szCs w:val="24"/>
              </w:rPr>
            </w:pPr>
            <w:r w:rsidRPr="005013F6">
              <w:rPr>
                <w:b/>
                <w:sz w:val="24"/>
                <w:szCs w:val="24"/>
              </w:rPr>
              <w:lastRenderedPageBreak/>
              <w:t>В</w:t>
            </w:r>
          </w:p>
        </w:tc>
        <w:tc>
          <w:tcPr>
            <w:tcW w:w="1569" w:type="pct"/>
            <w:shd w:val="clear" w:color="auto" w:fill="92D050"/>
          </w:tcPr>
          <w:p w14:paraId="4D99A27B" w14:textId="73D05C48" w:rsidR="00437D28" w:rsidRPr="005013F6" w:rsidRDefault="00437D28" w:rsidP="00437D28">
            <w:pPr>
              <w:autoSpaceDE w:val="0"/>
              <w:autoSpaceDN w:val="0"/>
              <w:adjustRightInd w:val="0"/>
              <w:jc w:val="both"/>
              <w:rPr>
                <w:sz w:val="24"/>
                <w:szCs w:val="24"/>
              </w:rPr>
            </w:pPr>
            <w:r w:rsidRPr="005013F6">
              <w:rPr>
                <w:b/>
                <w:sz w:val="24"/>
                <w:szCs w:val="24"/>
              </w:rPr>
              <w:t>Название критерия</w:t>
            </w:r>
            <w:r w:rsidR="00613219" w:rsidRPr="005013F6">
              <w:rPr>
                <w:b/>
                <w:sz w:val="24"/>
                <w:szCs w:val="24"/>
              </w:rPr>
              <w:t>/модуля</w:t>
            </w:r>
          </w:p>
        </w:tc>
        <w:tc>
          <w:tcPr>
            <w:tcW w:w="3149" w:type="pct"/>
            <w:shd w:val="clear" w:color="auto" w:fill="auto"/>
          </w:tcPr>
          <w:p w14:paraId="52821F30" w14:textId="75851803" w:rsidR="00437D28" w:rsidRPr="005013F6" w:rsidRDefault="00437D28" w:rsidP="00437D28">
            <w:pPr>
              <w:autoSpaceDE w:val="0"/>
              <w:autoSpaceDN w:val="0"/>
              <w:adjustRightInd w:val="0"/>
              <w:jc w:val="both"/>
              <w:rPr>
                <w:sz w:val="24"/>
                <w:szCs w:val="24"/>
              </w:rPr>
            </w:pPr>
          </w:p>
        </w:tc>
      </w:tr>
      <w:tr w:rsidR="00437D28" w:rsidRPr="005013F6" w14:paraId="21213197" w14:textId="77777777" w:rsidTr="00D17132">
        <w:tc>
          <w:tcPr>
            <w:tcW w:w="282" w:type="pct"/>
            <w:shd w:val="clear" w:color="auto" w:fill="00B050"/>
          </w:tcPr>
          <w:p w14:paraId="7AFABB4B" w14:textId="7ADD4EE3" w:rsidR="00437D28" w:rsidRPr="005013F6" w:rsidRDefault="00437D28" w:rsidP="00437D28">
            <w:pPr>
              <w:autoSpaceDE w:val="0"/>
              <w:autoSpaceDN w:val="0"/>
              <w:adjustRightInd w:val="0"/>
              <w:jc w:val="both"/>
              <w:rPr>
                <w:b/>
                <w:sz w:val="24"/>
                <w:szCs w:val="24"/>
              </w:rPr>
            </w:pPr>
            <w:r w:rsidRPr="005013F6">
              <w:rPr>
                <w:b/>
                <w:sz w:val="24"/>
                <w:szCs w:val="24"/>
              </w:rPr>
              <w:t>Г</w:t>
            </w:r>
          </w:p>
        </w:tc>
        <w:tc>
          <w:tcPr>
            <w:tcW w:w="1569" w:type="pct"/>
            <w:shd w:val="clear" w:color="auto" w:fill="92D050"/>
          </w:tcPr>
          <w:p w14:paraId="7FF01597" w14:textId="55703E28" w:rsidR="00437D28" w:rsidRPr="005013F6" w:rsidRDefault="00437D28" w:rsidP="00437D28">
            <w:pPr>
              <w:autoSpaceDE w:val="0"/>
              <w:autoSpaceDN w:val="0"/>
              <w:adjustRightInd w:val="0"/>
              <w:jc w:val="both"/>
              <w:rPr>
                <w:sz w:val="24"/>
                <w:szCs w:val="24"/>
              </w:rPr>
            </w:pPr>
            <w:r w:rsidRPr="005013F6">
              <w:rPr>
                <w:b/>
                <w:sz w:val="24"/>
                <w:szCs w:val="24"/>
              </w:rPr>
              <w:t>Название критерия</w:t>
            </w:r>
            <w:r w:rsidR="00613219" w:rsidRPr="005013F6">
              <w:rPr>
                <w:b/>
                <w:sz w:val="24"/>
                <w:szCs w:val="24"/>
              </w:rPr>
              <w:t>/модуля</w:t>
            </w:r>
          </w:p>
        </w:tc>
        <w:tc>
          <w:tcPr>
            <w:tcW w:w="3149" w:type="pct"/>
            <w:shd w:val="clear" w:color="auto" w:fill="auto"/>
          </w:tcPr>
          <w:p w14:paraId="387950E5" w14:textId="2BD964EA" w:rsidR="00437D28" w:rsidRPr="005013F6" w:rsidRDefault="00437D28" w:rsidP="00437D28">
            <w:pPr>
              <w:autoSpaceDE w:val="0"/>
              <w:autoSpaceDN w:val="0"/>
              <w:adjustRightInd w:val="0"/>
              <w:jc w:val="both"/>
              <w:rPr>
                <w:sz w:val="24"/>
                <w:szCs w:val="24"/>
              </w:rPr>
            </w:pPr>
          </w:p>
        </w:tc>
      </w:tr>
      <w:tr w:rsidR="00437D28" w:rsidRPr="005013F6" w14:paraId="2D2A60D4" w14:textId="77777777" w:rsidTr="00D17132">
        <w:tc>
          <w:tcPr>
            <w:tcW w:w="282" w:type="pct"/>
            <w:shd w:val="clear" w:color="auto" w:fill="00B050"/>
          </w:tcPr>
          <w:p w14:paraId="6D0BB7BC" w14:textId="581C23C9" w:rsidR="00437D28" w:rsidRPr="005013F6" w:rsidRDefault="00437D28" w:rsidP="00437D28">
            <w:pPr>
              <w:autoSpaceDE w:val="0"/>
              <w:autoSpaceDN w:val="0"/>
              <w:adjustRightInd w:val="0"/>
              <w:jc w:val="both"/>
              <w:rPr>
                <w:b/>
                <w:sz w:val="24"/>
                <w:szCs w:val="24"/>
              </w:rPr>
            </w:pPr>
            <w:r w:rsidRPr="005013F6">
              <w:rPr>
                <w:b/>
                <w:sz w:val="24"/>
                <w:szCs w:val="24"/>
              </w:rPr>
              <w:t>Д</w:t>
            </w:r>
          </w:p>
        </w:tc>
        <w:tc>
          <w:tcPr>
            <w:tcW w:w="1569" w:type="pct"/>
            <w:shd w:val="clear" w:color="auto" w:fill="92D050"/>
          </w:tcPr>
          <w:p w14:paraId="75948D32" w14:textId="538F1C45" w:rsidR="00437D28" w:rsidRPr="005013F6" w:rsidRDefault="00437D28" w:rsidP="00437D28">
            <w:pPr>
              <w:autoSpaceDE w:val="0"/>
              <w:autoSpaceDN w:val="0"/>
              <w:adjustRightInd w:val="0"/>
              <w:jc w:val="both"/>
              <w:rPr>
                <w:sz w:val="24"/>
                <w:szCs w:val="24"/>
              </w:rPr>
            </w:pPr>
            <w:r w:rsidRPr="005013F6">
              <w:rPr>
                <w:b/>
                <w:sz w:val="24"/>
                <w:szCs w:val="24"/>
              </w:rPr>
              <w:t>Название критерия</w:t>
            </w:r>
            <w:r w:rsidR="00613219" w:rsidRPr="005013F6">
              <w:rPr>
                <w:b/>
                <w:sz w:val="24"/>
                <w:szCs w:val="24"/>
              </w:rPr>
              <w:t>/модуля</w:t>
            </w:r>
          </w:p>
        </w:tc>
        <w:tc>
          <w:tcPr>
            <w:tcW w:w="3149" w:type="pct"/>
            <w:shd w:val="clear" w:color="auto" w:fill="auto"/>
          </w:tcPr>
          <w:p w14:paraId="5EF9B890" w14:textId="24CE5263" w:rsidR="00437D28" w:rsidRPr="005013F6" w:rsidRDefault="00437D28" w:rsidP="00437D28">
            <w:pPr>
              <w:autoSpaceDE w:val="0"/>
              <w:autoSpaceDN w:val="0"/>
              <w:adjustRightInd w:val="0"/>
              <w:jc w:val="both"/>
              <w:rPr>
                <w:sz w:val="24"/>
                <w:szCs w:val="24"/>
              </w:rPr>
            </w:pPr>
          </w:p>
        </w:tc>
      </w:tr>
    </w:tbl>
    <w:p w14:paraId="49D462FF" w14:textId="393EDB37" w:rsidR="0037535C" w:rsidRPr="005013F6" w:rsidRDefault="0037535C" w:rsidP="00C17B01">
      <w:pPr>
        <w:autoSpaceDE w:val="0"/>
        <w:autoSpaceDN w:val="0"/>
        <w:adjustRightInd w:val="0"/>
        <w:spacing w:after="0" w:line="360" w:lineRule="auto"/>
        <w:ind w:firstLine="709"/>
        <w:jc w:val="both"/>
        <w:rPr>
          <w:rFonts w:ascii="Times New Roman" w:hAnsi="Times New Roman" w:cs="Times New Roman"/>
          <w:sz w:val="28"/>
          <w:szCs w:val="28"/>
        </w:rPr>
      </w:pPr>
    </w:p>
    <w:p w14:paraId="3B6CA5D9" w14:textId="636E65E5" w:rsidR="005A1625" w:rsidRPr="005013F6" w:rsidRDefault="005A1625" w:rsidP="009E5BD9">
      <w:pPr>
        <w:pStyle w:val="-2"/>
        <w:jc w:val="center"/>
        <w:rPr>
          <w:rFonts w:ascii="Times New Roman" w:hAnsi="Times New Roman"/>
          <w:sz w:val="24"/>
        </w:rPr>
      </w:pPr>
      <w:bookmarkStart w:id="9" w:name="_Toc142037188"/>
      <w:r w:rsidRPr="005013F6">
        <w:rPr>
          <w:rFonts w:ascii="Times New Roman" w:hAnsi="Times New Roman"/>
          <w:sz w:val="24"/>
        </w:rPr>
        <w:t>1.5. КОНКУРСНОЕ ЗАДАНИЕ</w:t>
      </w:r>
      <w:bookmarkEnd w:id="9"/>
    </w:p>
    <w:p w14:paraId="09A3554E" w14:textId="77777777" w:rsidR="00DF0A54" w:rsidRPr="005013F6" w:rsidRDefault="00DF0A54" w:rsidP="00DF0A54">
      <w:pPr>
        <w:pBdr>
          <w:top w:val="nil"/>
          <w:left w:val="nil"/>
          <w:bottom w:val="nil"/>
          <w:right w:val="nil"/>
          <w:between w:val="nil"/>
        </w:pBdr>
        <w:spacing w:after="0" w:line="276" w:lineRule="auto"/>
        <w:jc w:val="both"/>
        <w:rPr>
          <w:rFonts w:ascii="Times New Roman" w:eastAsia="Times New Roman" w:hAnsi="Times New Roman" w:cs="Times New Roman"/>
          <w:sz w:val="28"/>
          <w:szCs w:val="28"/>
        </w:rPr>
      </w:pPr>
      <w:r w:rsidRPr="005013F6">
        <w:rPr>
          <w:rFonts w:ascii="Times New Roman" w:eastAsia="Times New Roman" w:hAnsi="Times New Roman" w:cs="Times New Roman"/>
          <w:sz w:val="28"/>
          <w:szCs w:val="28"/>
        </w:rPr>
        <w:t>Общая продолжительность Конкурсного задания</w:t>
      </w:r>
      <w:r w:rsidRPr="005013F6">
        <w:rPr>
          <w:rFonts w:ascii="Times New Roman" w:eastAsia="Times New Roman" w:hAnsi="Times New Roman" w:cs="Times New Roman"/>
          <w:sz w:val="28"/>
          <w:szCs w:val="28"/>
          <w:vertAlign w:val="superscript"/>
        </w:rPr>
        <w:footnoteReference w:id="1"/>
      </w:r>
      <w:r w:rsidRPr="005013F6">
        <w:rPr>
          <w:rFonts w:ascii="Times New Roman" w:eastAsia="Times New Roman" w:hAnsi="Times New Roman" w:cs="Times New Roman"/>
          <w:sz w:val="28"/>
          <w:szCs w:val="28"/>
        </w:rPr>
        <w:t>: 12 ч.</w:t>
      </w:r>
    </w:p>
    <w:p w14:paraId="5A0C4C61" w14:textId="77777777" w:rsidR="00DF0A54" w:rsidRPr="005013F6" w:rsidRDefault="00DF0A54" w:rsidP="00DF0A54">
      <w:pPr>
        <w:pBdr>
          <w:top w:val="nil"/>
          <w:left w:val="nil"/>
          <w:bottom w:val="nil"/>
          <w:right w:val="nil"/>
          <w:between w:val="nil"/>
        </w:pBdr>
        <w:spacing w:after="0" w:line="276" w:lineRule="auto"/>
        <w:jc w:val="both"/>
        <w:rPr>
          <w:rFonts w:ascii="Times New Roman" w:eastAsia="Times New Roman" w:hAnsi="Times New Roman" w:cs="Times New Roman"/>
          <w:sz w:val="28"/>
          <w:szCs w:val="28"/>
        </w:rPr>
      </w:pPr>
      <w:r w:rsidRPr="005013F6">
        <w:rPr>
          <w:rFonts w:ascii="Times New Roman" w:eastAsia="Times New Roman" w:hAnsi="Times New Roman" w:cs="Times New Roman"/>
          <w:sz w:val="28"/>
          <w:szCs w:val="28"/>
        </w:rPr>
        <w:t>Количество конкурсных дней: 3 дня</w:t>
      </w:r>
    </w:p>
    <w:p w14:paraId="24DB042D" w14:textId="77777777" w:rsidR="00DF0A54" w:rsidRPr="005013F6" w:rsidRDefault="00DF0A54" w:rsidP="00DF0A54">
      <w:pPr>
        <w:spacing w:after="0" w:line="276" w:lineRule="auto"/>
        <w:ind w:firstLine="709"/>
        <w:jc w:val="both"/>
        <w:rPr>
          <w:rFonts w:ascii="Times New Roman" w:hAnsi="Times New Roman" w:cs="Times New Roman"/>
          <w:sz w:val="28"/>
          <w:szCs w:val="28"/>
        </w:rPr>
      </w:pPr>
      <w:r w:rsidRPr="005013F6">
        <w:rPr>
          <w:rFonts w:ascii="Times New Roman" w:hAnsi="Times New Roman" w:cs="Times New Roman"/>
          <w:sz w:val="28"/>
          <w:szCs w:val="28"/>
        </w:rPr>
        <w:t>Вне зависимости от количества модулей, КЗ должно включать оценку по каждому из разделов требований компетенции.</w:t>
      </w:r>
    </w:p>
    <w:p w14:paraId="1D4800BF" w14:textId="4EEBE5B4" w:rsidR="009E52E7" w:rsidRPr="005013F6" w:rsidRDefault="00DF0A54" w:rsidP="00DF0A54">
      <w:pPr>
        <w:autoSpaceDE w:val="0"/>
        <w:autoSpaceDN w:val="0"/>
        <w:adjustRightInd w:val="0"/>
        <w:spacing w:after="0" w:line="360" w:lineRule="auto"/>
        <w:ind w:firstLine="709"/>
        <w:jc w:val="both"/>
        <w:rPr>
          <w:rFonts w:ascii="Times New Roman" w:hAnsi="Times New Roman" w:cs="Times New Roman"/>
          <w:sz w:val="28"/>
          <w:szCs w:val="28"/>
        </w:rPr>
      </w:pPr>
      <w:r w:rsidRPr="005013F6">
        <w:rPr>
          <w:rFonts w:ascii="Times New Roman" w:hAnsi="Times New Roman" w:cs="Times New Roman"/>
          <w:sz w:val="28"/>
          <w:szCs w:val="28"/>
        </w:rPr>
        <w:t>Оценка знаний участника должна проводиться через практическое выполнение Конкурсного задания. В дополнение могут учитываться требования работодателей для проверки теоретических знаний / оценки квалификации</w:t>
      </w:r>
      <w:r w:rsidR="00F35F4F" w:rsidRPr="005013F6">
        <w:rPr>
          <w:rFonts w:ascii="Times New Roman" w:hAnsi="Times New Roman" w:cs="Times New Roman"/>
          <w:sz w:val="28"/>
          <w:szCs w:val="28"/>
        </w:rPr>
        <w:t>.</w:t>
      </w:r>
    </w:p>
    <w:p w14:paraId="7D303044" w14:textId="6A46AE51" w:rsidR="005A1625" w:rsidRPr="005013F6" w:rsidRDefault="005A1625" w:rsidP="009E5BD9">
      <w:pPr>
        <w:pStyle w:val="-2"/>
        <w:jc w:val="center"/>
        <w:rPr>
          <w:rFonts w:ascii="Times New Roman" w:hAnsi="Times New Roman"/>
        </w:rPr>
      </w:pPr>
      <w:bookmarkStart w:id="10" w:name="_Toc142037189"/>
      <w:r w:rsidRPr="005013F6">
        <w:rPr>
          <w:rFonts w:ascii="Times New Roman" w:hAnsi="Times New Roman"/>
        </w:rPr>
        <w:t xml:space="preserve">1.5.1. </w:t>
      </w:r>
      <w:r w:rsidR="008C41F7" w:rsidRPr="005013F6">
        <w:rPr>
          <w:rFonts w:ascii="Times New Roman" w:hAnsi="Times New Roman"/>
        </w:rPr>
        <w:t>Разработка/выбор конкурсного задания</w:t>
      </w:r>
      <w:bookmarkEnd w:id="10"/>
    </w:p>
    <w:p w14:paraId="337FB7E7" w14:textId="77777777" w:rsidR="00DF0A54" w:rsidRPr="005013F6" w:rsidRDefault="00DF0A54" w:rsidP="00DF0A54">
      <w:pPr>
        <w:spacing w:after="0" w:line="276" w:lineRule="auto"/>
        <w:ind w:firstLine="851"/>
        <w:jc w:val="both"/>
        <w:rPr>
          <w:rFonts w:ascii="Times New Roman" w:eastAsia="Times New Roman" w:hAnsi="Times New Roman" w:cs="Times New Roman"/>
          <w:sz w:val="28"/>
          <w:szCs w:val="28"/>
          <w:lang w:eastAsia="ru-RU"/>
        </w:rPr>
      </w:pPr>
      <w:r w:rsidRPr="005013F6">
        <w:rPr>
          <w:rFonts w:ascii="Times New Roman" w:eastAsia="Times New Roman" w:hAnsi="Times New Roman" w:cs="Times New Roman"/>
          <w:sz w:val="28"/>
          <w:szCs w:val="28"/>
          <w:lang w:eastAsia="ru-RU"/>
        </w:rPr>
        <w:t>Конкурсное задание состоит из 6 модулей, включает обязательную к выполнению часть (инвариант) – 5 модулей (</w:t>
      </w:r>
      <w:proofErr w:type="gramStart"/>
      <w:r w:rsidRPr="005013F6">
        <w:rPr>
          <w:rFonts w:ascii="Times New Roman" w:eastAsia="Times New Roman" w:hAnsi="Times New Roman" w:cs="Times New Roman"/>
          <w:sz w:val="28"/>
          <w:szCs w:val="28"/>
          <w:lang w:eastAsia="ru-RU"/>
        </w:rPr>
        <w:t>А-Д</w:t>
      </w:r>
      <w:proofErr w:type="gramEnd"/>
      <w:r w:rsidRPr="005013F6">
        <w:rPr>
          <w:rFonts w:ascii="Times New Roman" w:eastAsia="Times New Roman" w:hAnsi="Times New Roman" w:cs="Times New Roman"/>
          <w:sz w:val="28"/>
          <w:szCs w:val="28"/>
          <w:lang w:eastAsia="ru-RU"/>
        </w:rPr>
        <w:t>), и вариативную часть – 1 модуль (Е). Общее количество баллов конкурсного задания составляет 100.</w:t>
      </w:r>
    </w:p>
    <w:p w14:paraId="45BEDC0E" w14:textId="77777777" w:rsidR="00DF0A54" w:rsidRPr="005013F6" w:rsidRDefault="00DF0A54" w:rsidP="00DF0A54">
      <w:pPr>
        <w:spacing w:after="0" w:line="276" w:lineRule="auto"/>
        <w:ind w:firstLine="851"/>
        <w:jc w:val="both"/>
        <w:rPr>
          <w:rFonts w:ascii="Times New Roman" w:eastAsia="Times New Roman" w:hAnsi="Times New Roman" w:cs="Times New Roman"/>
          <w:sz w:val="28"/>
          <w:szCs w:val="28"/>
          <w:lang w:eastAsia="ru-RU"/>
        </w:rPr>
      </w:pPr>
      <w:r w:rsidRPr="005013F6">
        <w:rPr>
          <w:rFonts w:ascii="Times New Roman" w:eastAsia="Times New Roman" w:hAnsi="Times New Roman" w:cs="Times New Roman"/>
          <w:sz w:val="28"/>
          <w:szCs w:val="28"/>
          <w:lang w:eastAsia="ru-RU"/>
        </w:rPr>
        <w:t>Обязательная к выполнению часть (инвариант) выполняется всеми регионами без исключения на всех уровнях чемпионатов.</w:t>
      </w:r>
    </w:p>
    <w:p w14:paraId="75B40417" w14:textId="75610C52" w:rsidR="008C41F7" w:rsidRPr="005013F6" w:rsidRDefault="00DF0A54" w:rsidP="00DF0A54">
      <w:pPr>
        <w:spacing w:after="0" w:line="360" w:lineRule="auto"/>
        <w:ind w:firstLine="851"/>
        <w:jc w:val="both"/>
        <w:rPr>
          <w:rFonts w:ascii="Times New Roman" w:eastAsia="Times New Roman" w:hAnsi="Times New Roman" w:cs="Times New Roman"/>
          <w:sz w:val="28"/>
          <w:szCs w:val="28"/>
          <w:lang w:eastAsia="ru-RU"/>
        </w:rPr>
      </w:pPr>
      <w:r w:rsidRPr="005013F6">
        <w:rPr>
          <w:rFonts w:ascii="Times New Roman" w:eastAsia="Times New Roman" w:hAnsi="Times New Roman" w:cs="Times New Roman"/>
          <w:sz w:val="28"/>
          <w:szCs w:val="28"/>
          <w:lang w:eastAsia="ru-RU"/>
        </w:rPr>
        <w:t xml:space="preserve">Количество модулей из вариативной части, выбирается регионом самостоятельно в зависимости от материальных возможностей площадки соревнований и потребностей работодателей региона в соответствующих специалистах. В случае если ни один из модулей вариативной части не подходит под запрос работодателя конкретного региона, то вариативный (е) модуль (и) формируется регионом самостоятельно под запрос работодателя. При этом, время на выполнение модуля (ей) и количество баллов в критериях оценки по аспектам не меняются </w:t>
      </w:r>
      <w:r w:rsidR="009E5BD9" w:rsidRPr="005013F6">
        <w:rPr>
          <w:rFonts w:ascii="Times New Roman" w:eastAsia="Times New Roman" w:hAnsi="Times New Roman" w:cs="Times New Roman"/>
          <w:sz w:val="28"/>
          <w:szCs w:val="28"/>
          <w:lang w:eastAsia="ru-RU"/>
        </w:rPr>
        <w:t>(Приложение 3. Матрица конкурсного задания)</w:t>
      </w:r>
      <w:r w:rsidR="008C41F7" w:rsidRPr="005013F6">
        <w:rPr>
          <w:rFonts w:ascii="Times New Roman" w:eastAsia="Times New Roman" w:hAnsi="Times New Roman" w:cs="Times New Roman"/>
          <w:sz w:val="28"/>
          <w:szCs w:val="28"/>
          <w:lang w:eastAsia="ru-RU"/>
        </w:rPr>
        <w:t>.</w:t>
      </w:r>
    </w:p>
    <w:p w14:paraId="06418B25" w14:textId="72D32ABD" w:rsidR="00730AE0" w:rsidRPr="005013F6" w:rsidRDefault="00730AE0" w:rsidP="00A4187F">
      <w:pPr>
        <w:pStyle w:val="-2"/>
        <w:jc w:val="center"/>
        <w:rPr>
          <w:rFonts w:ascii="Times New Roman" w:hAnsi="Times New Roman"/>
        </w:rPr>
      </w:pPr>
      <w:bookmarkStart w:id="11" w:name="_Toc142037190"/>
      <w:r w:rsidRPr="005013F6">
        <w:rPr>
          <w:rFonts w:ascii="Times New Roman" w:hAnsi="Times New Roman"/>
        </w:rPr>
        <w:t>1.5.2. Структура модулей конкурсного задания</w:t>
      </w:r>
      <w:r w:rsidR="000B55A2" w:rsidRPr="005013F6">
        <w:rPr>
          <w:rFonts w:ascii="Times New Roman" w:hAnsi="Times New Roman"/>
        </w:rPr>
        <w:t xml:space="preserve"> </w:t>
      </w:r>
      <w:r w:rsidR="000B55A2" w:rsidRPr="005013F6">
        <w:rPr>
          <w:rFonts w:ascii="Times New Roman" w:hAnsi="Times New Roman"/>
          <w:lang w:eastAsia="ru-RU"/>
        </w:rPr>
        <w:t>(инвариант/</w:t>
      </w:r>
      <w:proofErr w:type="spellStart"/>
      <w:r w:rsidR="000B55A2" w:rsidRPr="005013F6">
        <w:rPr>
          <w:rFonts w:ascii="Times New Roman" w:hAnsi="Times New Roman"/>
          <w:lang w:eastAsia="ru-RU"/>
        </w:rPr>
        <w:t>вариатив</w:t>
      </w:r>
      <w:proofErr w:type="spellEnd"/>
      <w:r w:rsidR="000B55A2" w:rsidRPr="005013F6">
        <w:rPr>
          <w:rFonts w:ascii="Times New Roman" w:hAnsi="Times New Roman"/>
          <w:lang w:eastAsia="ru-RU"/>
        </w:rPr>
        <w:t>)</w:t>
      </w:r>
      <w:bookmarkEnd w:id="11"/>
    </w:p>
    <w:p w14:paraId="2479DB65" w14:textId="77777777" w:rsidR="000B55A2" w:rsidRPr="005013F6" w:rsidRDefault="000B55A2" w:rsidP="00730AE0">
      <w:pPr>
        <w:spacing w:after="0" w:line="360" w:lineRule="auto"/>
        <w:jc w:val="both"/>
        <w:rPr>
          <w:rFonts w:ascii="Times New Roman" w:hAnsi="Times New Roman" w:cs="Times New Roman"/>
          <w:sz w:val="28"/>
          <w:szCs w:val="28"/>
        </w:rPr>
      </w:pPr>
    </w:p>
    <w:p w14:paraId="33BAA98A" w14:textId="3B595E07" w:rsidR="00AD2792" w:rsidRPr="005013F6" w:rsidRDefault="00AD2792" w:rsidP="00AD2792">
      <w:pPr>
        <w:spacing w:after="0" w:line="276" w:lineRule="auto"/>
        <w:jc w:val="both"/>
        <w:rPr>
          <w:rFonts w:ascii="Times New Roman" w:eastAsia="Times New Roman" w:hAnsi="Times New Roman" w:cs="Times New Roman"/>
          <w:bCs/>
          <w:sz w:val="28"/>
          <w:szCs w:val="28"/>
          <w:lang w:eastAsia="ru-RU"/>
        </w:rPr>
      </w:pPr>
      <w:r w:rsidRPr="005013F6">
        <w:rPr>
          <w:rFonts w:ascii="Times New Roman" w:eastAsia="Times New Roman" w:hAnsi="Times New Roman" w:cs="Times New Roman"/>
          <w:b/>
          <w:bCs/>
          <w:sz w:val="28"/>
          <w:szCs w:val="28"/>
          <w:lang w:eastAsia="ru-RU"/>
        </w:rPr>
        <w:lastRenderedPageBreak/>
        <w:t>Модуль А.</w:t>
      </w:r>
      <w:r w:rsidRPr="005013F6">
        <w:rPr>
          <w:rFonts w:ascii="Times New Roman" w:eastAsia="Times New Roman" w:hAnsi="Times New Roman" w:cs="Times New Roman"/>
          <w:b/>
          <w:sz w:val="28"/>
          <w:szCs w:val="28"/>
          <w:lang w:eastAsia="ru-RU"/>
        </w:rPr>
        <w:t xml:space="preserve">  </w:t>
      </w:r>
      <w:r w:rsidRPr="005013F6">
        <w:rPr>
          <w:rFonts w:ascii="Times New Roman" w:eastAsia="Times New Roman" w:hAnsi="Times New Roman" w:cs="Times New Roman"/>
          <w:b/>
          <w:i/>
          <w:sz w:val="28"/>
          <w:szCs w:val="28"/>
          <w:lang w:eastAsia="ru-RU"/>
        </w:rPr>
        <w:t>Реверсивный инжиниринг на основе данных, полученных с помощью ручных измерительных инструментов (инвариант)</w:t>
      </w:r>
    </w:p>
    <w:p w14:paraId="1B06D320" w14:textId="77777777" w:rsidR="00AD2792" w:rsidRPr="005013F6" w:rsidRDefault="00AD2792" w:rsidP="00AD2792">
      <w:pPr>
        <w:spacing w:after="0" w:line="276" w:lineRule="auto"/>
        <w:contextualSpacing/>
        <w:jc w:val="both"/>
        <w:rPr>
          <w:rFonts w:ascii="Times New Roman" w:eastAsia="Times New Roman" w:hAnsi="Times New Roman" w:cs="Times New Roman"/>
          <w:bCs/>
          <w:i/>
          <w:sz w:val="28"/>
          <w:szCs w:val="28"/>
        </w:rPr>
      </w:pPr>
      <w:r w:rsidRPr="005013F6">
        <w:rPr>
          <w:rFonts w:ascii="Times New Roman" w:eastAsia="Times New Roman" w:hAnsi="Times New Roman" w:cs="Times New Roman"/>
          <w:bCs/>
          <w:i/>
          <w:sz w:val="28"/>
          <w:szCs w:val="28"/>
        </w:rPr>
        <w:t>Время на выполнение модуля не более 1го часа.</w:t>
      </w:r>
    </w:p>
    <w:p w14:paraId="6FDE2ABE" w14:textId="77777777" w:rsidR="00AD2792" w:rsidRPr="005013F6" w:rsidRDefault="00AD2792" w:rsidP="00AD2792">
      <w:pPr>
        <w:spacing w:after="0" w:line="276" w:lineRule="auto"/>
        <w:contextualSpacing/>
        <w:jc w:val="both"/>
        <w:rPr>
          <w:rFonts w:ascii="Times New Roman" w:eastAsia="Times New Roman" w:hAnsi="Times New Roman" w:cs="Times New Roman"/>
          <w:bCs/>
          <w:i/>
          <w:sz w:val="28"/>
          <w:szCs w:val="28"/>
        </w:rPr>
      </w:pPr>
    </w:p>
    <w:p w14:paraId="391ABD1A" w14:textId="206E2803" w:rsidR="00AD2792" w:rsidRPr="005013F6" w:rsidRDefault="00AD2792" w:rsidP="00AD2792">
      <w:pPr>
        <w:pStyle w:val="aff1"/>
        <w:spacing w:after="0"/>
        <w:ind w:left="0"/>
        <w:mirrorIndents/>
        <w:jc w:val="both"/>
        <w:rPr>
          <w:rFonts w:ascii="Times New Roman" w:hAnsi="Times New Roman"/>
          <w:sz w:val="28"/>
          <w:szCs w:val="28"/>
        </w:rPr>
      </w:pPr>
      <w:r w:rsidRPr="005013F6">
        <w:rPr>
          <w:rFonts w:ascii="Times New Roman" w:hAnsi="Times New Roman"/>
          <w:sz w:val="28"/>
          <w:szCs w:val="28"/>
        </w:rPr>
        <w:t>Конкурсанту предоставляются: физическая деталь</w:t>
      </w:r>
      <w:r w:rsidR="0097431F">
        <w:rPr>
          <w:rFonts w:ascii="Times New Roman" w:hAnsi="Times New Roman"/>
          <w:sz w:val="28"/>
          <w:szCs w:val="28"/>
        </w:rPr>
        <w:t>,</w:t>
      </w:r>
      <w:r w:rsidRPr="005013F6">
        <w:rPr>
          <w:rFonts w:ascii="Times New Roman" w:hAnsi="Times New Roman"/>
          <w:sz w:val="28"/>
          <w:szCs w:val="28"/>
        </w:rPr>
        <w:t xml:space="preserve"> </w:t>
      </w:r>
      <w:r w:rsidR="0097431F">
        <w:rPr>
          <w:rFonts w:ascii="Times New Roman" w:hAnsi="Times New Roman"/>
          <w:sz w:val="28"/>
          <w:szCs w:val="28"/>
          <w:lang w:val="en-US"/>
        </w:rPr>
        <w:t>k</w:t>
      </w:r>
      <w:proofErr w:type="spellStart"/>
      <w:r w:rsidRPr="005013F6">
        <w:rPr>
          <w:rFonts w:ascii="Times New Roman" w:hAnsi="Times New Roman"/>
          <w:sz w:val="28"/>
          <w:szCs w:val="28"/>
        </w:rPr>
        <w:t>ист</w:t>
      </w:r>
      <w:proofErr w:type="spellEnd"/>
      <w:r w:rsidRPr="005013F6">
        <w:rPr>
          <w:rFonts w:ascii="Times New Roman" w:hAnsi="Times New Roman"/>
          <w:sz w:val="28"/>
          <w:szCs w:val="28"/>
        </w:rPr>
        <w:t xml:space="preserve"> писчей бумаги А4, карандаш. Инструмент для обмера конкурсант берет из </w:t>
      </w:r>
      <w:proofErr w:type="spellStart"/>
      <w:r w:rsidRPr="005013F6">
        <w:rPr>
          <w:rFonts w:ascii="Times New Roman" w:hAnsi="Times New Roman"/>
          <w:sz w:val="28"/>
          <w:szCs w:val="28"/>
        </w:rPr>
        <w:t>тулбокса</w:t>
      </w:r>
      <w:proofErr w:type="spellEnd"/>
      <w:r w:rsidRPr="005013F6">
        <w:rPr>
          <w:rFonts w:ascii="Times New Roman" w:hAnsi="Times New Roman"/>
          <w:sz w:val="28"/>
          <w:szCs w:val="28"/>
        </w:rPr>
        <w:t xml:space="preserve"> (штангенциркуль, линейка, шагомер, </w:t>
      </w:r>
      <w:proofErr w:type="spellStart"/>
      <w:r w:rsidRPr="005013F6">
        <w:rPr>
          <w:rFonts w:ascii="Times New Roman" w:hAnsi="Times New Roman"/>
          <w:sz w:val="28"/>
          <w:szCs w:val="28"/>
        </w:rPr>
        <w:t>радиусомер</w:t>
      </w:r>
      <w:proofErr w:type="spellEnd"/>
      <w:r w:rsidRPr="005013F6">
        <w:rPr>
          <w:rFonts w:ascii="Times New Roman" w:hAnsi="Times New Roman"/>
          <w:sz w:val="28"/>
          <w:szCs w:val="28"/>
        </w:rPr>
        <w:t>).</w:t>
      </w:r>
    </w:p>
    <w:p w14:paraId="7F31B6AD" w14:textId="77777777" w:rsidR="00AD2792" w:rsidRPr="005013F6" w:rsidRDefault="00AD2792" w:rsidP="00AD2792">
      <w:pPr>
        <w:pStyle w:val="aff1"/>
        <w:spacing w:after="0"/>
        <w:ind w:left="0"/>
        <w:mirrorIndents/>
        <w:jc w:val="both"/>
        <w:rPr>
          <w:rFonts w:ascii="Times New Roman" w:eastAsia="Times New Roman" w:hAnsi="Times New Roman"/>
          <w:b/>
          <w:bCs/>
          <w:sz w:val="28"/>
          <w:szCs w:val="28"/>
        </w:rPr>
      </w:pPr>
      <w:r w:rsidRPr="005013F6">
        <w:rPr>
          <w:rFonts w:ascii="Times New Roman" w:eastAsia="Times New Roman" w:hAnsi="Times New Roman"/>
          <w:b/>
          <w:bCs/>
          <w:sz w:val="28"/>
          <w:szCs w:val="28"/>
        </w:rPr>
        <w:t>Задание:</w:t>
      </w:r>
    </w:p>
    <w:p w14:paraId="313A08CE" w14:textId="77777777" w:rsidR="00AD2792" w:rsidRPr="005013F6" w:rsidRDefault="00AD2792" w:rsidP="00AD2792">
      <w:pPr>
        <w:pStyle w:val="aff1"/>
        <w:spacing w:after="0"/>
        <w:ind w:left="0"/>
        <w:mirrorIndents/>
        <w:jc w:val="both"/>
        <w:rPr>
          <w:rFonts w:ascii="Times New Roman" w:hAnsi="Times New Roman"/>
          <w:sz w:val="28"/>
          <w:szCs w:val="28"/>
        </w:rPr>
      </w:pPr>
      <w:r w:rsidRPr="005013F6">
        <w:rPr>
          <w:rFonts w:ascii="Times New Roman" w:hAnsi="Times New Roman"/>
          <w:sz w:val="28"/>
          <w:szCs w:val="28"/>
        </w:rPr>
        <w:t>- Произвести обмер детали ручным измерительным инструментом;</w:t>
      </w:r>
    </w:p>
    <w:p w14:paraId="1A70875A" w14:textId="77777777" w:rsidR="00AD2792" w:rsidRPr="005013F6" w:rsidRDefault="00AD2792" w:rsidP="00AD2792">
      <w:pPr>
        <w:pStyle w:val="aff1"/>
        <w:spacing w:after="0"/>
        <w:ind w:left="0"/>
        <w:mirrorIndents/>
        <w:jc w:val="both"/>
        <w:rPr>
          <w:rFonts w:ascii="Times New Roman" w:hAnsi="Times New Roman"/>
          <w:sz w:val="28"/>
          <w:szCs w:val="28"/>
        </w:rPr>
      </w:pPr>
      <w:r w:rsidRPr="005013F6">
        <w:rPr>
          <w:rFonts w:ascii="Times New Roman" w:hAnsi="Times New Roman"/>
          <w:sz w:val="28"/>
          <w:szCs w:val="28"/>
        </w:rPr>
        <w:t>- По результатам ручного обмера необходимо построить редактируемую твердотельную 3D-модель. Округление размеров до 0,1 мм.</w:t>
      </w:r>
    </w:p>
    <w:p w14:paraId="6A054A3B" w14:textId="77777777" w:rsidR="00AD2792" w:rsidRPr="005013F6" w:rsidRDefault="00AD2792" w:rsidP="00AD2792">
      <w:pPr>
        <w:pStyle w:val="aff1"/>
        <w:spacing w:after="0"/>
        <w:ind w:left="0"/>
        <w:mirrorIndents/>
        <w:jc w:val="both"/>
        <w:rPr>
          <w:rFonts w:ascii="Times New Roman" w:hAnsi="Times New Roman"/>
          <w:sz w:val="28"/>
          <w:szCs w:val="28"/>
        </w:rPr>
      </w:pPr>
      <w:r w:rsidRPr="005013F6">
        <w:rPr>
          <w:rFonts w:ascii="Times New Roman" w:hAnsi="Times New Roman"/>
          <w:sz w:val="28"/>
          <w:szCs w:val="28"/>
        </w:rPr>
        <w:t xml:space="preserve">При проектировании необходимо исправлять явные функциональные ошибки имеющейся физической детали. </w:t>
      </w:r>
    </w:p>
    <w:p w14:paraId="67FD9EA9" w14:textId="77777777" w:rsidR="00AD2792" w:rsidRPr="005013F6" w:rsidRDefault="00AD2792" w:rsidP="00AD2792">
      <w:pPr>
        <w:pStyle w:val="aff1"/>
        <w:spacing w:after="0"/>
        <w:ind w:left="0"/>
        <w:mirrorIndents/>
        <w:jc w:val="center"/>
        <w:rPr>
          <w:rFonts w:ascii="Times New Roman" w:hAnsi="Times New Roman"/>
          <w:sz w:val="28"/>
          <w:szCs w:val="28"/>
        </w:rPr>
      </w:pPr>
    </w:p>
    <w:p w14:paraId="07BCA273" w14:textId="77777777" w:rsidR="00AD2792" w:rsidRPr="005013F6" w:rsidRDefault="00AD2792" w:rsidP="00AD2792">
      <w:pPr>
        <w:pStyle w:val="aff1"/>
        <w:spacing w:after="0"/>
        <w:ind w:left="0"/>
        <w:mirrorIndents/>
        <w:jc w:val="both"/>
        <w:rPr>
          <w:rFonts w:ascii="Times New Roman" w:hAnsi="Times New Roman"/>
          <w:sz w:val="28"/>
          <w:szCs w:val="28"/>
        </w:rPr>
      </w:pPr>
      <w:r w:rsidRPr="005013F6">
        <w:rPr>
          <w:rFonts w:ascii="Times New Roman" w:hAnsi="Times New Roman"/>
          <w:sz w:val="28"/>
          <w:szCs w:val="28"/>
        </w:rPr>
        <w:t>Результаты своей работы участник должен сохранить в папку на рабочем столе:</w:t>
      </w:r>
    </w:p>
    <w:p w14:paraId="6AB0BC37" w14:textId="77777777" w:rsidR="00AD2792" w:rsidRPr="005013F6" w:rsidRDefault="00AD2792" w:rsidP="00AD2792">
      <w:pPr>
        <w:pStyle w:val="aff1"/>
        <w:spacing w:after="0"/>
        <w:ind w:left="0"/>
        <w:mirrorIndents/>
        <w:jc w:val="both"/>
        <w:rPr>
          <w:rFonts w:ascii="Times New Roman" w:hAnsi="Times New Roman"/>
          <w:sz w:val="28"/>
          <w:szCs w:val="28"/>
        </w:rPr>
      </w:pPr>
    </w:p>
    <w:p w14:paraId="19316ACA" w14:textId="77777777" w:rsidR="00AD2792" w:rsidRPr="005013F6" w:rsidRDefault="00AD2792" w:rsidP="00AD2792">
      <w:pPr>
        <w:pStyle w:val="aff1"/>
        <w:spacing w:after="0"/>
        <w:ind w:left="0"/>
        <w:mirrorIndents/>
        <w:jc w:val="both"/>
        <w:rPr>
          <w:rFonts w:ascii="Times New Roman" w:hAnsi="Times New Roman"/>
          <w:b/>
          <w:sz w:val="28"/>
          <w:szCs w:val="28"/>
        </w:rPr>
      </w:pPr>
      <w:r w:rsidRPr="005013F6">
        <w:rPr>
          <w:rFonts w:ascii="Times New Roman" w:hAnsi="Times New Roman"/>
          <w:b/>
          <w:sz w:val="28"/>
          <w:szCs w:val="28"/>
        </w:rPr>
        <w:t>Участник_№ (НОМЕР УЧАСТНИКА) \Модуль А.</w:t>
      </w:r>
    </w:p>
    <w:p w14:paraId="17DA94F0" w14:textId="77777777" w:rsidR="00AD2792" w:rsidRPr="005013F6" w:rsidRDefault="00AD2792" w:rsidP="00AD2792">
      <w:pPr>
        <w:spacing w:after="0"/>
        <w:mirrorIndents/>
        <w:jc w:val="both"/>
        <w:rPr>
          <w:rFonts w:ascii="Times New Roman" w:hAnsi="Times New Roman"/>
          <w:b/>
          <w:sz w:val="28"/>
          <w:szCs w:val="28"/>
        </w:rPr>
      </w:pPr>
      <w:r w:rsidRPr="005013F6">
        <w:rPr>
          <w:rFonts w:ascii="Times New Roman" w:hAnsi="Times New Roman"/>
          <w:b/>
          <w:sz w:val="28"/>
          <w:szCs w:val="28"/>
        </w:rPr>
        <w:t>Деталь сохранить как:</w:t>
      </w:r>
    </w:p>
    <w:p w14:paraId="37906E97" w14:textId="77777777" w:rsidR="00AD2792" w:rsidRPr="005013F6" w:rsidRDefault="00AD2792" w:rsidP="00AD2792">
      <w:pPr>
        <w:spacing w:after="0"/>
        <w:mirrorIndents/>
        <w:jc w:val="both"/>
        <w:rPr>
          <w:rFonts w:ascii="Times New Roman" w:hAnsi="Times New Roman"/>
          <w:b/>
          <w:sz w:val="28"/>
          <w:szCs w:val="28"/>
        </w:rPr>
      </w:pPr>
      <w:r w:rsidRPr="005013F6">
        <w:rPr>
          <w:rFonts w:ascii="Times New Roman" w:hAnsi="Times New Roman"/>
          <w:b/>
          <w:sz w:val="28"/>
          <w:szCs w:val="28"/>
        </w:rPr>
        <w:t>- проект CAD с деревом построения;</w:t>
      </w:r>
    </w:p>
    <w:p w14:paraId="3AEF618F" w14:textId="77777777" w:rsidR="00AD2792" w:rsidRPr="005013F6" w:rsidRDefault="00AD2792" w:rsidP="00AD2792">
      <w:pPr>
        <w:pStyle w:val="aff1"/>
        <w:spacing w:after="0"/>
        <w:ind w:left="0"/>
        <w:mirrorIndents/>
        <w:jc w:val="both"/>
        <w:rPr>
          <w:rFonts w:ascii="Times New Roman" w:eastAsia="Times New Roman" w:hAnsi="Times New Roman"/>
          <w:b/>
          <w:bCs/>
          <w:sz w:val="28"/>
          <w:szCs w:val="28"/>
        </w:rPr>
      </w:pPr>
      <w:r w:rsidRPr="005013F6">
        <w:rPr>
          <w:rFonts w:ascii="Times New Roman" w:hAnsi="Times New Roman"/>
          <w:b/>
          <w:sz w:val="28"/>
          <w:szCs w:val="28"/>
        </w:rPr>
        <w:t xml:space="preserve">- нейтральный формат </w:t>
      </w:r>
      <w:proofErr w:type="gramStart"/>
      <w:r w:rsidRPr="005013F6">
        <w:rPr>
          <w:rFonts w:ascii="Times New Roman" w:hAnsi="Times New Roman"/>
          <w:b/>
          <w:sz w:val="28"/>
          <w:szCs w:val="28"/>
        </w:rPr>
        <w:t>*.</w:t>
      </w:r>
      <w:proofErr w:type="spellStart"/>
      <w:r w:rsidRPr="005013F6">
        <w:rPr>
          <w:rFonts w:ascii="Times New Roman" w:hAnsi="Times New Roman"/>
          <w:b/>
          <w:sz w:val="28"/>
          <w:szCs w:val="28"/>
        </w:rPr>
        <w:t>step</w:t>
      </w:r>
      <w:proofErr w:type="spellEnd"/>
      <w:proofErr w:type="gramEnd"/>
      <w:r w:rsidRPr="005013F6">
        <w:rPr>
          <w:rFonts w:ascii="Times New Roman" w:hAnsi="Times New Roman"/>
          <w:b/>
          <w:sz w:val="28"/>
          <w:szCs w:val="28"/>
        </w:rPr>
        <w:t xml:space="preserve"> (параметрическая модель).</w:t>
      </w:r>
    </w:p>
    <w:p w14:paraId="0C7E8877" w14:textId="36182315" w:rsidR="00A8095A" w:rsidRDefault="00A8095A">
      <w:pP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br w:type="page"/>
      </w:r>
    </w:p>
    <w:p w14:paraId="57069F77" w14:textId="77777777" w:rsidR="00AD2792" w:rsidRPr="005013F6" w:rsidRDefault="00AD2792" w:rsidP="00AD2792">
      <w:pPr>
        <w:spacing w:after="0" w:line="276" w:lineRule="auto"/>
        <w:contextualSpacing/>
        <w:jc w:val="both"/>
        <w:rPr>
          <w:rFonts w:ascii="Times New Roman" w:eastAsia="Times New Roman" w:hAnsi="Times New Roman" w:cs="Times New Roman"/>
          <w:b/>
          <w:bCs/>
          <w:sz w:val="28"/>
          <w:szCs w:val="28"/>
        </w:rPr>
      </w:pPr>
    </w:p>
    <w:p w14:paraId="6D45E4B7" w14:textId="77777777" w:rsidR="00AD2792" w:rsidRPr="005013F6" w:rsidRDefault="00AD2792" w:rsidP="00AD2792">
      <w:pPr>
        <w:spacing w:after="0" w:line="276" w:lineRule="auto"/>
        <w:jc w:val="both"/>
        <w:rPr>
          <w:rFonts w:ascii="Times New Roman" w:eastAsia="Times New Roman" w:hAnsi="Times New Roman" w:cs="Times New Roman"/>
          <w:b/>
          <w:sz w:val="28"/>
          <w:szCs w:val="28"/>
          <w:lang w:eastAsia="ru-RU"/>
        </w:rPr>
      </w:pPr>
      <w:r w:rsidRPr="005013F6">
        <w:rPr>
          <w:rFonts w:ascii="Times New Roman" w:eastAsia="Times New Roman" w:hAnsi="Times New Roman" w:cs="Times New Roman"/>
          <w:b/>
          <w:bCs/>
          <w:sz w:val="28"/>
          <w:szCs w:val="28"/>
          <w:lang w:eastAsia="ru-RU"/>
        </w:rPr>
        <w:t>Модуль Б.</w:t>
      </w:r>
      <w:r w:rsidRPr="005013F6">
        <w:rPr>
          <w:rFonts w:ascii="Times New Roman" w:eastAsia="Times New Roman" w:hAnsi="Times New Roman" w:cs="Times New Roman"/>
          <w:b/>
          <w:sz w:val="28"/>
          <w:szCs w:val="28"/>
          <w:lang w:eastAsia="ru-RU"/>
        </w:rPr>
        <w:t xml:space="preserve">  </w:t>
      </w:r>
    </w:p>
    <w:p w14:paraId="2D64361F" w14:textId="532438C4" w:rsidR="00AD2792" w:rsidRPr="005013F6" w:rsidRDefault="00A937D2" w:rsidP="00AD2792">
      <w:pPr>
        <w:spacing w:after="0" w:line="276" w:lineRule="auto"/>
        <w:jc w:val="both"/>
        <w:rPr>
          <w:rFonts w:ascii="Times New Roman" w:eastAsia="Times New Roman" w:hAnsi="Times New Roman" w:cs="Times New Roman"/>
          <w:bCs/>
          <w:sz w:val="28"/>
          <w:szCs w:val="28"/>
          <w:lang w:eastAsia="ru-RU"/>
        </w:rPr>
      </w:pPr>
      <w:r w:rsidRPr="005013F6">
        <w:rPr>
          <w:rFonts w:ascii="Times New Roman" w:eastAsia="Times New Roman" w:hAnsi="Times New Roman" w:cs="Times New Roman"/>
          <w:b/>
          <w:sz w:val="28"/>
          <w:szCs w:val="28"/>
          <w:lang w:eastAsia="ru-RU"/>
        </w:rPr>
        <w:t>Б</w:t>
      </w:r>
      <w:r w:rsidR="00AD2792" w:rsidRPr="005013F6">
        <w:rPr>
          <w:rFonts w:ascii="Times New Roman" w:eastAsia="Times New Roman" w:hAnsi="Times New Roman" w:cs="Times New Roman"/>
          <w:b/>
          <w:sz w:val="28"/>
          <w:szCs w:val="28"/>
          <w:lang w:eastAsia="ru-RU"/>
        </w:rPr>
        <w:t xml:space="preserve"> - </w:t>
      </w:r>
      <w:r w:rsidR="00AD2792" w:rsidRPr="005013F6">
        <w:rPr>
          <w:rFonts w:ascii="Times New Roman" w:eastAsia="Times New Roman" w:hAnsi="Times New Roman" w:cs="Times New Roman"/>
          <w:b/>
          <w:i/>
          <w:sz w:val="28"/>
          <w:szCs w:val="28"/>
          <w:lang w:eastAsia="ru-RU"/>
        </w:rPr>
        <w:t xml:space="preserve">3D сканирование малогабаритного объекта реверсивного инжиниринга </w:t>
      </w:r>
    </w:p>
    <w:p w14:paraId="6E1AF66E" w14:textId="77777777" w:rsidR="00AD2792" w:rsidRPr="005013F6" w:rsidRDefault="00AD2792" w:rsidP="00AD2792">
      <w:pPr>
        <w:spacing w:after="0" w:line="276" w:lineRule="auto"/>
        <w:contextualSpacing/>
        <w:jc w:val="center"/>
        <w:rPr>
          <w:rFonts w:ascii="Times New Roman" w:eastAsia="Times New Roman" w:hAnsi="Times New Roman" w:cs="Times New Roman"/>
          <w:bCs/>
          <w:sz w:val="28"/>
          <w:szCs w:val="28"/>
        </w:rPr>
      </w:pPr>
    </w:p>
    <w:p w14:paraId="1B6CDE5D" w14:textId="7485373B" w:rsidR="00AD2792" w:rsidRPr="005013F6" w:rsidRDefault="00A937D2" w:rsidP="00AD2792">
      <w:pPr>
        <w:spacing w:after="0"/>
        <w:mirrorIndents/>
        <w:jc w:val="both"/>
        <w:rPr>
          <w:rFonts w:ascii="Times New Roman" w:hAnsi="Times New Roman"/>
          <w:sz w:val="28"/>
          <w:szCs w:val="28"/>
        </w:rPr>
      </w:pPr>
      <w:r w:rsidRPr="005013F6">
        <w:rPr>
          <w:rFonts w:ascii="Times New Roman" w:hAnsi="Times New Roman"/>
          <w:sz w:val="28"/>
          <w:szCs w:val="28"/>
        </w:rPr>
        <w:t xml:space="preserve">Конкурсанту предоставляются: три объекта для бесконтактной </w:t>
      </w:r>
      <w:proofErr w:type="gramStart"/>
      <w:r w:rsidRPr="005013F6">
        <w:rPr>
          <w:rFonts w:ascii="Times New Roman" w:hAnsi="Times New Roman"/>
          <w:sz w:val="28"/>
          <w:szCs w:val="28"/>
        </w:rPr>
        <w:t xml:space="preserve">оцифровки </w:t>
      </w:r>
      <w:r w:rsidR="00AD2792" w:rsidRPr="005013F6">
        <w:rPr>
          <w:rFonts w:ascii="Times New Roman" w:hAnsi="Times New Roman"/>
          <w:sz w:val="28"/>
          <w:szCs w:val="28"/>
        </w:rPr>
        <w:t>,</w:t>
      </w:r>
      <w:proofErr w:type="gramEnd"/>
      <w:r w:rsidR="00AD2792" w:rsidRPr="005013F6">
        <w:rPr>
          <w:rFonts w:ascii="Times New Roman" w:hAnsi="Times New Roman"/>
          <w:sz w:val="28"/>
          <w:szCs w:val="28"/>
        </w:rPr>
        <w:t xml:space="preserve"> стационарный оптический 3D-сканер, необходимые расходные материалы.</w:t>
      </w:r>
    </w:p>
    <w:p w14:paraId="3A9B47C3" w14:textId="4E359321" w:rsidR="00AD2792" w:rsidRPr="005013F6" w:rsidRDefault="00AD2792" w:rsidP="00AD2792">
      <w:pPr>
        <w:spacing w:after="0" w:line="276" w:lineRule="auto"/>
        <w:contextualSpacing/>
        <w:jc w:val="both"/>
        <w:rPr>
          <w:rFonts w:ascii="Times New Roman" w:eastAsia="Times New Roman" w:hAnsi="Times New Roman" w:cs="Times New Roman"/>
          <w:bCs/>
          <w:i/>
          <w:sz w:val="28"/>
          <w:szCs w:val="28"/>
        </w:rPr>
      </w:pPr>
      <w:r w:rsidRPr="005013F6">
        <w:rPr>
          <w:rFonts w:ascii="Times New Roman" w:eastAsia="Times New Roman" w:hAnsi="Times New Roman" w:cs="Times New Roman"/>
          <w:b/>
          <w:bCs/>
          <w:sz w:val="28"/>
          <w:szCs w:val="28"/>
        </w:rPr>
        <w:t>Задание:</w:t>
      </w:r>
      <w:r w:rsidRPr="005013F6">
        <w:rPr>
          <w:rFonts w:ascii="Times New Roman" w:eastAsia="Times New Roman" w:hAnsi="Times New Roman" w:cs="Times New Roman"/>
          <w:bCs/>
          <w:sz w:val="28"/>
          <w:szCs w:val="28"/>
        </w:rPr>
        <w:t xml:space="preserve"> </w:t>
      </w:r>
      <w:r w:rsidRPr="005013F6">
        <w:rPr>
          <w:rFonts w:ascii="Times New Roman" w:hAnsi="Times New Roman"/>
          <w:sz w:val="28"/>
          <w:szCs w:val="28"/>
        </w:rPr>
        <w:t xml:space="preserve">максимально подробно оцифровать объект (не нарушая его целостности, по возможности избегая любых пропусков и потерь данных), полученную модель необходимо выровнять. В выровненной модели необходимой </w:t>
      </w:r>
      <w:proofErr w:type="spellStart"/>
      <w:r w:rsidRPr="005013F6">
        <w:rPr>
          <w:rFonts w:ascii="Times New Roman" w:hAnsi="Times New Roman"/>
          <w:sz w:val="28"/>
          <w:szCs w:val="28"/>
        </w:rPr>
        <w:t>полигонизации</w:t>
      </w:r>
      <w:proofErr w:type="spellEnd"/>
      <w:r w:rsidRPr="005013F6">
        <w:rPr>
          <w:rFonts w:ascii="Times New Roman" w:hAnsi="Times New Roman"/>
          <w:sz w:val="28"/>
          <w:szCs w:val="28"/>
        </w:rPr>
        <w:t>, не должно содержаться</w:t>
      </w:r>
      <w:r w:rsidR="00A937D2" w:rsidRPr="005013F6">
        <w:rPr>
          <w:rFonts w:ascii="Times New Roman" w:hAnsi="Times New Roman"/>
          <w:sz w:val="28"/>
          <w:szCs w:val="28"/>
        </w:rPr>
        <w:t xml:space="preserve"> 3D мусора и иных артефактов, а также </w:t>
      </w:r>
      <w:r w:rsidR="00020D84" w:rsidRPr="005013F6">
        <w:rPr>
          <w:rFonts w:ascii="Times New Roman" w:hAnsi="Times New Roman"/>
          <w:sz w:val="28"/>
          <w:szCs w:val="28"/>
        </w:rPr>
        <w:t>упростить файл до</w:t>
      </w:r>
      <w:r w:rsidR="00A937D2" w:rsidRPr="005013F6">
        <w:rPr>
          <w:rFonts w:ascii="Times New Roman" w:hAnsi="Times New Roman"/>
          <w:sz w:val="28"/>
          <w:szCs w:val="28"/>
        </w:rPr>
        <w:t xml:space="preserve"> </w:t>
      </w:r>
      <w:r w:rsidR="00020D84" w:rsidRPr="005013F6">
        <w:rPr>
          <w:rFonts w:ascii="Times New Roman" w:hAnsi="Times New Roman"/>
          <w:sz w:val="28"/>
          <w:szCs w:val="28"/>
        </w:rPr>
        <w:t>10 Мб (допустимое отклонение в 500 Кб)</w:t>
      </w:r>
    </w:p>
    <w:p w14:paraId="75625D8B" w14:textId="77777777" w:rsidR="00A937D2" w:rsidRPr="005013F6" w:rsidRDefault="00A937D2" w:rsidP="00AD2792">
      <w:pPr>
        <w:spacing w:after="0"/>
        <w:mirrorIndents/>
        <w:jc w:val="both"/>
        <w:rPr>
          <w:rFonts w:ascii="Times New Roman" w:hAnsi="Times New Roman"/>
          <w:b/>
          <w:sz w:val="28"/>
          <w:szCs w:val="28"/>
        </w:rPr>
      </w:pPr>
    </w:p>
    <w:p w14:paraId="10B4BDEE" w14:textId="596E3E8C" w:rsidR="00AD2792" w:rsidRPr="005013F6" w:rsidRDefault="00AD2792" w:rsidP="00AD2792">
      <w:pPr>
        <w:spacing w:after="0"/>
        <w:mirrorIndents/>
        <w:jc w:val="both"/>
        <w:rPr>
          <w:rFonts w:ascii="Times New Roman" w:hAnsi="Times New Roman"/>
          <w:b/>
          <w:sz w:val="28"/>
          <w:szCs w:val="28"/>
        </w:rPr>
      </w:pPr>
      <w:r w:rsidRPr="005013F6">
        <w:rPr>
          <w:rFonts w:ascii="Times New Roman" w:hAnsi="Times New Roman"/>
          <w:b/>
          <w:sz w:val="28"/>
          <w:szCs w:val="28"/>
        </w:rPr>
        <w:t>Запрещается любое заполнение пропусков данных.</w:t>
      </w:r>
    </w:p>
    <w:p w14:paraId="00E71FE4" w14:textId="77777777" w:rsidR="00AD2792" w:rsidRPr="005013F6" w:rsidRDefault="00AD2792" w:rsidP="00AD2792">
      <w:pPr>
        <w:spacing w:after="0"/>
        <w:mirrorIndents/>
        <w:jc w:val="both"/>
        <w:rPr>
          <w:rFonts w:ascii="Times New Roman" w:hAnsi="Times New Roman"/>
          <w:sz w:val="28"/>
          <w:szCs w:val="28"/>
        </w:rPr>
      </w:pPr>
    </w:p>
    <w:p w14:paraId="3DBF2BCB" w14:textId="77777777" w:rsidR="00AD2792" w:rsidRPr="005013F6" w:rsidRDefault="00AD2792" w:rsidP="00AD2792">
      <w:pPr>
        <w:pStyle w:val="aff1"/>
        <w:spacing w:after="0"/>
        <w:ind w:left="0"/>
        <w:mirrorIndents/>
        <w:jc w:val="both"/>
        <w:rPr>
          <w:rFonts w:ascii="Times New Roman" w:hAnsi="Times New Roman"/>
          <w:sz w:val="28"/>
          <w:szCs w:val="28"/>
        </w:rPr>
      </w:pPr>
      <w:r w:rsidRPr="005013F6">
        <w:rPr>
          <w:rFonts w:ascii="Times New Roman" w:hAnsi="Times New Roman"/>
          <w:sz w:val="28"/>
          <w:szCs w:val="28"/>
        </w:rPr>
        <w:t>Результаты своей работы участник должен сохранить в папку на рабочем столе:</w:t>
      </w:r>
    </w:p>
    <w:p w14:paraId="69FFECE7" w14:textId="77777777" w:rsidR="00AD2792" w:rsidRPr="005013F6" w:rsidRDefault="00AD2792" w:rsidP="00AD2792">
      <w:pPr>
        <w:spacing w:after="0"/>
        <w:mirrorIndents/>
        <w:jc w:val="both"/>
        <w:rPr>
          <w:rFonts w:ascii="Times New Roman" w:hAnsi="Times New Roman"/>
          <w:sz w:val="28"/>
          <w:szCs w:val="28"/>
        </w:rPr>
      </w:pPr>
    </w:p>
    <w:p w14:paraId="1A303D47" w14:textId="77777777" w:rsidR="00AD2792" w:rsidRPr="005013F6" w:rsidRDefault="00AD2792" w:rsidP="00AD2792">
      <w:pPr>
        <w:spacing w:after="0"/>
        <w:mirrorIndents/>
        <w:jc w:val="both"/>
        <w:rPr>
          <w:rFonts w:ascii="Times New Roman" w:hAnsi="Times New Roman"/>
          <w:b/>
          <w:sz w:val="28"/>
          <w:szCs w:val="28"/>
        </w:rPr>
      </w:pPr>
      <w:r w:rsidRPr="005013F6">
        <w:rPr>
          <w:rFonts w:ascii="Times New Roman" w:hAnsi="Times New Roman"/>
          <w:b/>
          <w:sz w:val="28"/>
          <w:szCs w:val="28"/>
        </w:rPr>
        <w:t xml:space="preserve">Участник_№ (НОМЕР УЧАСТНИКА) \Модуль Б1 </w:t>
      </w:r>
    </w:p>
    <w:p w14:paraId="47AB7AB9" w14:textId="2AE47B4D" w:rsidR="00AD2792" w:rsidRPr="005013F6" w:rsidRDefault="00020D84" w:rsidP="00AD2792">
      <w:pPr>
        <w:spacing w:after="0"/>
        <w:mirrorIndents/>
        <w:jc w:val="both"/>
        <w:rPr>
          <w:rFonts w:ascii="Times New Roman" w:hAnsi="Times New Roman"/>
          <w:b/>
          <w:sz w:val="28"/>
          <w:szCs w:val="28"/>
        </w:rPr>
      </w:pPr>
      <w:r w:rsidRPr="005013F6">
        <w:rPr>
          <w:rFonts w:ascii="Times New Roman" w:hAnsi="Times New Roman"/>
          <w:b/>
          <w:sz w:val="28"/>
          <w:szCs w:val="28"/>
        </w:rPr>
        <w:t>Детали</w:t>
      </w:r>
      <w:r w:rsidR="00AD2792" w:rsidRPr="005013F6">
        <w:rPr>
          <w:rFonts w:ascii="Times New Roman" w:hAnsi="Times New Roman"/>
          <w:b/>
          <w:sz w:val="28"/>
          <w:szCs w:val="28"/>
        </w:rPr>
        <w:t xml:space="preserve"> сохранить как: </w:t>
      </w:r>
    </w:p>
    <w:p w14:paraId="188FF250" w14:textId="34FEF1E2" w:rsidR="00AD2792" w:rsidRPr="005013F6" w:rsidRDefault="00AD2792" w:rsidP="00AD2792">
      <w:pPr>
        <w:spacing w:after="0"/>
        <w:mirrorIndents/>
        <w:jc w:val="both"/>
        <w:rPr>
          <w:rFonts w:ascii="Times New Roman" w:hAnsi="Times New Roman"/>
          <w:b/>
          <w:sz w:val="28"/>
          <w:szCs w:val="28"/>
        </w:rPr>
      </w:pPr>
      <w:r w:rsidRPr="005013F6">
        <w:rPr>
          <w:rFonts w:ascii="Times New Roman" w:hAnsi="Times New Roman"/>
          <w:b/>
          <w:sz w:val="28"/>
          <w:szCs w:val="28"/>
        </w:rPr>
        <w:t>- «Модель Б</w:t>
      </w:r>
      <w:r w:rsidR="00020D84" w:rsidRPr="005013F6">
        <w:rPr>
          <w:rFonts w:ascii="Times New Roman" w:hAnsi="Times New Roman"/>
          <w:b/>
          <w:sz w:val="28"/>
          <w:szCs w:val="28"/>
        </w:rPr>
        <w:t>1</w:t>
      </w:r>
      <w:r w:rsidRPr="005013F6">
        <w:rPr>
          <w:rFonts w:ascii="Times New Roman" w:hAnsi="Times New Roman"/>
          <w:b/>
          <w:sz w:val="28"/>
          <w:szCs w:val="28"/>
        </w:rPr>
        <w:t>.stl»</w:t>
      </w:r>
    </w:p>
    <w:p w14:paraId="339235F5" w14:textId="78128C5A" w:rsidR="00020D84" w:rsidRPr="005013F6" w:rsidRDefault="00020D84" w:rsidP="00AD2792">
      <w:pPr>
        <w:spacing w:after="0"/>
        <w:mirrorIndents/>
        <w:jc w:val="both"/>
        <w:rPr>
          <w:rFonts w:ascii="Times New Roman" w:hAnsi="Times New Roman"/>
          <w:b/>
          <w:sz w:val="28"/>
          <w:szCs w:val="28"/>
        </w:rPr>
      </w:pPr>
      <w:r w:rsidRPr="005013F6">
        <w:rPr>
          <w:rFonts w:ascii="Times New Roman" w:hAnsi="Times New Roman"/>
          <w:b/>
          <w:sz w:val="28"/>
          <w:szCs w:val="28"/>
        </w:rPr>
        <w:t>- «Модель Б2.stl»</w:t>
      </w:r>
    </w:p>
    <w:p w14:paraId="6ED48A59" w14:textId="77777777" w:rsidR="00020D84" w:rsidRPr="005013F6" w:rsidRDefault="00020D84" w:rsidP="00020D84">
      <w:pPr>
        <w:spacing w:after="0"/>
        <w:mirrorIndents/>
        <w:jc w:val="both"/>
        <w:rPr>
          <w:rFonts w:ascii="Times New Roman" w:hAnsi="Times New Roman"/>
          <w:b/>
          <w:sz w:val="28"/>
          <w:szCs w:val="28"/>
        </w:rPr>
      </w:pPr>
      <w:r w:rsidRPr="005013F6">
        <w:rPr>
          <w:rFonts w:ascii="Times New Roman" w:hAnsi="Times New Roman"/>
          <w:b/>
          <w:sz w:val="28"/>
          <w:szCs w:val="28"/>
        </w:rPr>
        <w:t>- «Модель Б2.stl»</w:t>
      </w:r>
    </w:p>
    <w:p w14:paraId="654F9823" w14:textId="4F5C8C19" w:rsidR="00AD2792" w:rsidRPr="005013F6" w:rsidRDefault="00020D84" w:rsidP="00AD2792">
      <w:pPr>
        <w:spacing w:after="0" w:line="276" w:lineRule="auto"/>
        <w:jc w:val="both"/>
        <w:rPr>
          <w:rFonts w:ascii="Times New Roman" w:eastAsia="Times New Roman" w:hAnsi="Times New Roman" w:cs="Times New Roman"/>
          <w:b/>
          <w:bCs/>
          <w:sz w:val="28"/>
          <w:szCs w:val="28"/>
          <w:lang w:eastAsia="ru-RU"/>
        </w:rPr>
      </w:pPr>
      <w:proofErr w:type="gramStart"/>
      <w:r w:rsidRPr="005013F6">
        <w:rPr>
          <w:rFonts w:ascii="Times New Roman" w:eastAsia="Times New Roman" w:hAnsi="Times New Roman" w:cs="Times New Roman"/>
          <w:b/>
          <w:bCs/>
          <w:sz w:val="28"/>
          <w:szCs w:val="28"/>
          <w:lang w:eastAsia="ru-RU"/>
        </w:rPr>
        <w:t>Детали</w:t>
      </w:r>
      <w:proofErr w:type="gramEnd"/>
      <w:r w:rsidRPr="005013F6">
        <w:rPr>
          <w:rFonts w:ascii="Times New Roman" w:eastAsia="Times New Roman" w:hAnsi="Times New Roman" w:cs="Times New Roman"/>
          <w:b/>
          <w:bCs/>
          <w:sz w:val="28"/>
          <w:szCs w:val="28"/>
          <w:lang w:eastAsia="ru-RU"/>
        </w:rPr>
        <w:t xml:space="preserve"> упрощенные до 10мб как:</w:t>
      </w:r>
    </w:p>
    <w:p w14:paraId="0EBB29CA" w14:textId="16BE7F96" w:rsidR="00020D84" w:rsidRPr="005013F6" w:rsidRDefault="00020D84" w:rsidP="00020D84">
      <w:pPr>
        <w:spacing w:after="0"/>
        <w:mirrorIndents/>
        <w:jc w:val="both"/>
        <w:rPr>
          <w:rFonts w:ascii="Times New Roman" w:hAnsi="Times New Roman"/>
          <w:b/>
          <w:sz w:val="28"/>
          <w:szCs w:val="28"/>
        </w:rPr>
      </w:pPr>
      <w:r w:rsidRPr="005013F6">
        <w:rPr>
          <w:rFonts w:ascii="Times New Roman" w:eastAsia="Times New Roman" w:hAnsi="Times New Roman" w:cs="Times New Roman"/>
          <w:b/>
          <w:bCs/>
          <w:sz w:val="28"/>
          <w:szCs w:val="28"/>
          <w:lang w:eastAsia="ru-RU"/>
        </w:rPr>
        <w:t>-</w:t>
      </w:r>
      <w:r w:rsidRPr="005013F6">
        <w:rPr>
          <w:rFonts w:ascii="Times New Roman" w:hAnsi="Times New Roman"/>
          <w:b/>
          <w:sz w:val="28"/>
          <w:szCs w:val="28"/>
        </w:rPr>
        <w:t>«Модель Б1.10.stl»</w:t>
      </w:r>
    </w:p>
    <w:p w14:paraId="2D361813" w14:textId="63380865" w:rsidR="00020D84" w:rsidRPr="005013F6" w:rsidRDefault="00020D84" w:rsidP="00020D84">
      <w:pPr>
        <w:spacing w:after="0"/>
        <w:mirrorIndents/>
        <w:jc w:val="both"/>
        <w:rPr>
          <w:rFonts w:ascii="Times New Roman" w:hAnsi="Times New Roman"/>
          <w:b/>
          <w:sz w:val="28"/>
          <w:szCs w:val="28"/>
        </w:rPr>
      </w:pPr>
      <w:r w:rsidRPr="005013F6">
        <w:rPr>
          <w:rFonts w:ascii="Times New Roman" w:eastAsia="Times New Roman" w:hAnsi="Times New Roman" w:cs="Times New Roman"/>
          <w:b/>
          <w:bCs/>
          <w:sz w:val="28"/>
          <w:szCs w:val="28"/>
          <w:lang w:eastAsia="ru-RU"/>
        </w:rPr>
        <w:t>-</w:t>
      </w:r>
      <w:r w:rsidRPr="005013F6">
        <w:rPr>
          <w:rFonts w:ascii="Times New Roman" w:hAnsi="Times New Roman"/>
          <w:b/>
          <w:sz w:val="28"/>
          <w:szCs w:val="28"/>
        </w:rPr>
        <w:t>«Модель Б1.10.stl»</w:t>
      </w:r>
    </w:p>
    <w:p w14:paraId="6E941008" w14:textId="308FEF14" w:rsidR="00020D84" w:rsidRPr="005013F6" w:rsidRDefault="00020D84" w:rsidP="00020D84">
      <w:pPr>
        <w:spacing w:after="0"/>
        <w:mirrorIndents/>
        <w:jc w:val="both"/>
        <w:rPr>
          <w:rFonts w:ascii="Times New Roman" w:hAnsi="Times New Roman"/>
          <w:b/>
          <w:sz w:val="28"/>
          <w:szCs w:val="28"/>
        </w:rPr>
      </w:pPr>
      <w:r w:rsidRPr="005013F6">
        <w:rPr>
          <w:rFonts w:ascii="Times New Roman" w:eastAsia="Times New Roman" w:hAnsi="Times New Roman" w:cs="Times New Roman"/>
          <w:b/>
          <w:bCs/>
          <w:sz w:val="28"/>
          <w:szCs w:val="28"/>
          <w:lang w:eastAsia="ru-RU"/>
        </w:rPr>
        <w:t>-</w:t>
      </w:r>
      <w:r w:rsidRPr="005013F6">
        <w:rPr>
          <w:rFonts w:ascii="Times New Roman" w:hAnsi="Times New Roman"/>
          <w:b/>
          <w:sz w:val="28"/>
          <w:szCs w:val="28"/>
        </w:rPr>
        <w:t>«Модель Б1.10.stl»</w:t>
      </w:r>
    </w:p>
    <w:p w14:paraId="2C776CE8" w14:textId="7B19D80F" w:rsidR="00020D84" w:rsidRPr="005013F6" w:rsidRDefault="00020D84" w:rsidP="00AD2792">
      <w:pPr>
        <w:spacing w:after="0" w:line="276" w:lineRule="auto"/>
        <w:jc w:val="both"/>
        <w:rPr>
          <w:rFonts w:ascii="Times New Roman" w:eastAsia="Times New Roman" w:hAnsi="Times New Roman" w:cs="Times New Roman"/>
          <w:b/>
          <w:bCs/>
          <w:sz w:val="28"/>
          <w:szCs w:val="28"/>
          <w:lang w:eastAsia="ru-RU"/>
        </w:rPr>
      </w:pPr>
    </w:p>
    <w:p w14:paraId="14D6E011" w14:textId="77777777" w:rsidR="00AD2792" w:rsidRPr="005013F6" w:rsidRDefault="00AD2792" w:rsidP="00AD2792">
      <w:pPr>
        <w:spacing w:after="0" w:line="360" w:lineRule="auto"/>
        <w:jc w:val="both"/>
        <w:rPr>
          <w:rFonts w:ascii="Times New Roman" w:hAnsi="Times New Roman"/>
          <w:sz w:val="28"/>
          <w:szCs w:val="28"/>
        </w:rPr>
      </w:pPr>
      <w:r w:rsidRPr="005013F6">
        <w:rPr>
          <w:rFonts w:ascii="Times New Roman" w:hAnsi="Times New Roman"/>
          <w:sz w:val="28"/>
          <w:szCs w:val="28"/>
        </w:rPr>
        <w:t>На выполнение задание отводится не более 2х часов.</w:t>
      </w:r>
    </w:p>
    <w:p w14:paraId="125E9E02" w14:textId="446F6F19" w:rsidR="00AD2792" w:rsidRPr="005013F6" w:rsidRDefault="00AD2792" w:rsidP="00AD2792">
      <w:pPr>
        <w:spacing w:after="0" w:line="360" w:lineRule="auto"/>
        <w:ind w:left="284" w:hanging="284"/>
        <w:jc w:val="both"/>
        <w:rPr>
          <w:rFonts w:ascii="Times New Roman" w:hAnsi="Times New Roman"/>
          <w:sz w:val="28"/>
          <w:szCs w:val="28"/>
        </w:rPr>
      </w:pPr>
    </w:p>
    <w:p w14:paraId="52E05E2F" w14:textId="3C297626" w:rsidR="00AD2792" w:rsidRPr="005013F6" w:rsidRDefault="00AD2792" w:rsidP="00AD2792">
      <w:pPr>
        <w:spacing w:after="0" w:line="360" w:lineRule="auto"/>
        <w:ind w:firstLine="284"/>
        <w:jc w:val="both"/>
        <w:rPr>
          <w:rFonts w:ascii="Times New Roman" w:hAnsi="Times New Roman"/>
          <w:sz w:val="28"/>
          <w:szCs w:val="28"/>
        </w:rPr>
      </w:pPr>
      <w:r w:rsidRPr="005013F6">
        <w:rPr>
          <w:rFonts w:ascii="Times New Roman" w:hAnsi="Times New Roman"/>
          <w:sz w:val="28"/>
          <w:szCs w:val="28"/>
        </w:rPr>
        <w:t>Полученные модели должны быть пригодны для целей реверсивного инжиниринга, т.е. содержать всю необходимую информацию о геометрии исходных объектов; обеспечивать детализацию, достаточную для восстановления всех поверхностей; воспроизводить характер поверхностей в соответствии с исходным; исключать 3</w:t>
      </w:r>
      <w:r w:rsidRPr="005013F6">
        <w:rPr>
          <w:rFonts w:ascii="Times New Roman" w:hAnsi="Times New Roman"/>
          <w:sz w:val="28"/>
          <w:szCs w:val="28"/>
          <w:lang w:val="en-US"/>
        </w:rPr>
        <w:t>D</w:t>
      </w:r>
      <w:r w:rsidRPr="005013F6">
        <w:rPr>
          <w:rFonts w:ascii="Times New Roman" w:hAnsi="Times New Roman"/>
          <w:sz w:val="28"/>
          <w:szCs w:val="28"/>
        </w:rPr>
        <w:t xml:space="preserve"> мусор и иные артефакты.</w:t>
      </w:r>
    </w:p>
    <w:p w14:paraId="048A1867" w14:textId="137473EE" w:rsidR="00AD2792" w:rsidRPr="005013F6" w:rsidRDefault="00AD2792" w:rsidP="00AD2792">
      <w:pPr>
        <w:spacing w:after="0"/>
        <w:mirrorIndents/>
        <w:jc w:val="both"/>
        <w:rPr>
          <w:rFonts w:ascii="Times New Roman" w:hAnsi="Times New Roman"/>
          <w:sz w:val="28"/>
          <w:szCs w:val="28"/>
        </w:rPr>
      </w:pPr>
    </w:p>
    <w:p w14:paraId="40D6ED67" w14:textId="62C9B022" w:rsidR="00AD2792" w:rsidRPr="005013F6" w:rsidRDefault="00AD2792" w:rsidP="00AD2792">
      <w:pPr>
        <w:spacing w:after="0" w:line="360" w:lineRule="auto"/>
        <w:jc w:val="both"/>
        <w:rPr>
          <w:rFonts w:ascii="Times New Roman" w:hAnsi="Times New Roman"/>
          <w:sz w:val="28"/>
          <w:szCs w:val="28"/>
        </w:rPr>
      </w:pPr>
      <w:r w:rsidRPr="005013F6">
        <w:rPr>
          <w:rFonts w:ascii="Times New Roman" w:hAnsi="Times New Roman"/>
          <w:sz w:val="28"/>
          <w:szCs w:val="28"/>
        </w:rPr>
        <w:t>Скорость выполнения заданий не учитывается.</w:t>
      </w:r>
    </w:p>
    <w:p w14:paraId="105E54EC" w14:textId="217B8F89" w:rsidR="00AD2792" w:rsidRPr="005013F6" w:rsidRDefault="00AD2792" w:rsidP="00AD2792">
      <w:pPr>
        <w:spacing w:after="0" w:line="276" w:lineRule="auto"/>
        <w:jc w:val="both"/>
        <w:rPr>
          <w:rFonts w:ascii="Times New Roman" w:eastAsia="Times New Roman" w:hAnsi="Times New Roman" w:cs="Times New Roman"/>
          <w:b/>
          <w:bCs/>
          <w:sz w:val="28"/>
          <w:szCs w:val="28"/>
          <w:lang w:eastAsia="ru-RU"/>
        </w:rPr>
      </w:pPr>
    </w:p>
    <w:p w14:paraId="0DECA6AC" w14:textId="3CC68EFC" w:rsidR="00AD2792" w:rsidRPr="005013F6" w:rsidRDefault="00AD2792" w:rsidP="00AD2792">
      <w:pPr>
        <w:spacing w:after="0" w:line="276" w:lineRule="auto"/>
        <w:jc w:val="both"/>
        <w:rPr>
          <w:rFonts w:ascii="Times New Roman" w:eastAsia="Times New Roman" w:hAnsi="Times New Roman" w:cs="Times New Roman"/>
          <w:b/>
          <w:bCs/>
          <w:sz w:val="28"/>
          <w:szCs w:val="28"/>
          <w:lang w:eastAsia="ru-RU"/>
        </w:rPr>
      </w:pPr>
    </w:p>
    <w:p w14:paraId="4AC2CC28" w14:textId="7391ABAD" w:rsidR="00AD2792" w:rsidRPr="005013F6" w:rsidRDefault="00AD2792" w:rsidP="00AD2792">
      <w:pPr>
        <w:spacing w:after="0" w:line="276" w:lineRule="auto"/>
        <w:jc w:val="both"/>
        <w:rPr>
          <w:rFonts w:ascii="Times New Roman" w:eastAsia="Times New Roman" w:hAnsi="Times New Roman" w:cs="Times New Roman"/>
          <w:bCs/>
          <w:sz w:val="28"/>
          <w:szCs w:val="28"/>
          <w:lang w:eastAsia="ru-RU"/>
        </w:rPr>
      </w:pPr>
      <w:r w:rsidRPr="005013F6">
        <w:rPr>
          <w:rFonts w:ascii="Times New Roman" w:eastAsia="Times New Roman" w:hAnsi="Times New Roman" w:cs="Times New Roman"/>
          <w:b/>
          <w:bCs/>
          <w:sz w:val="28"/>
          <w:szCs w:val="28"/>
          <w:lang w:eastAsia="ru-RU"/>
        </w:rPr>
        <w:lastRenderedPageBreak/>
        <w:t>Модуль В</w:t>
      </w:r>
      <w:r w:rsidR="006207F1" w:rsidRPr="005013F6">
        <w:rPr>
          <w:rFonts w:ascii="Times New Roman" w:eastAsia="Times New Roman" w:hAnsi="Times New Roman" w:cs="Times New Roman"/>
          <w:b/>
          <w:bCs/>
          <w:sz w:val="28"/>
          <w:szCs w:val="28"/>
          <w:lang w:eastAsia="ru-RU"/>
        </w:rPr>
        <w:t>1</w:t>
      </w:r>
      <w:r w:rsidRPr="005013F6">
        <w:rPr>
          <w:rFonts w:ascii="Times New Roman" w:eastAsia="Times New Roman" w:hAnsi="Times New Roman" w:cs="Times New Roman"/>
          <w:b/>
          <w:bCs/>
          <w:sz w:val="28"/>
          <w:szCs w:val="28"/>
          <w:lang w:eastAsia="ru-RU"/>
        </w:rPr>
        <w:t>.</w:t>
      </w:r>
      <w:r w:rsidRPr="005013F6">
        <w:rPr>
          <w:rFonts w:ascii="Times New Roman" w:eastAsia="Times New Roman" w:hAnsi="Times New Roman" w:cs="Times New Roman"/>
          <w:b/>
          <w:sz w:val="28"/>
          <w:szCs w:val="28"/>
          <w:lang w:eastAsia="ru-RU"/>
        </w:rPr>
        <w:t xml:space="preserve">  </w:t>
      </w:r>
      <w:r w:rsidR="006207F1" w:rsidRPr="005013F6">
        <w:rPr>
          <w:rFonts w:ascii="Times New Roman" w:eastAsia="Times New Roman" w:hAnsi="Times New Roman" w:cs="Times New Roman"/>
          <w:b/>
          <w:i/>
          <w:sz w:val="28"/>
          <w:szCs w:val="28"/>
          <w:lang w:eastAsia="ru-RU"/>
        </w:rPr>
        <w:t>Первичный этап в</w:t>
      </w:r>
      <w:r w:rsidRPr="005013F6">
        <w:rPr>
          <w:rFonts w:ascii="Times New Roman" w:eastAsia="Times New Roman" w:hAnsi="Times New Roman" w:cs="Times New Roman"/>
          <w:b/>
          <w:i/>
          <w:sz w:val="28"/>
          <w:szCs w:val="28"/>
          <w:lang w:eastAsia="ru-RU"/>
        </w:rPr>
        <w:t>осстановлени</w:t>
      </w:r>
      <w:r w:rsidR="006207F1" w:rsidRPr="005013F6">
        <w:rPr>
          <w:rFonts w:ascii="Times New Roman" w:eastAsia="Times New Roman" w:hAnsi="Times New Roman" w:cs="Times New Roman"/>
          <w:b/>
          <w:i/>
          <w:sz w:val="28"/>
          <w:szCs w:val="28"/>
          <w:lang w:eastAsia="ru-RU"/>
        </w:rPr>
        <w:t>я</w:t>
      </w:r>
      <w:r w:rsidRPr="005013F6">
        <w:rPr>
          <w:rFonts w:ascii="Times New Roman" w:eastAsia="Times New Roman" w:hAnsi="Times New Roman" w:cs="Times New Roman"/>
          <w:b/>
          <w:i/>
          <w:sz w:val="28"/>
          <w:szCs w:val="28"/>
          <w:lang w:eastAsia="ru-RU"/>
        </w:rPr>
        <w:t xml:space="preserve"> геометрии объекта реверсивного инжиниринга на основе неполных данных </w:t>
      </w:r>
    </w:p>
    <w:p w14:paraId="2E1EF2CC" w14:textId="26A863FF" w:rsidR="00AD2792" w:rsidRPr="005013F6" w:rsidRDefault="00AD2792" w:rsidP="00AD2792">
      <w:pPr>
        <w:spacing w:after="0" w:line="276" w:lineRule="auto"/>
        <w:contextualSpacing/>
        <w:jc w:val="both"/>
        <w:rPr>
          <w:rFonts w:ascii="Times New Roman" w:eastAsia="Times New Roman" w:hAnsi="Times New Roman" w:cs="Times New Roman"/>
          <w:bCs/>
          <w:i/>
          <w:sz w:val="28"/>
          <w:szCs w:val="28"/>
        </w:rPr>
      </w:pPr>
      <w:r w:rsidRPr="005013F6">
        <w:rPr>
          <w:rFonts w:ascii="Times New Roman" w:eastAsia="Times New Roman" w:hAnsi="Times New Roman" w:cs="Times New Roman"/>
          <w:bCs/>
          <w:i/>
          <w:sz w:val="28"/>
          <w:szCs w:val="28"/>
        </w:rPr>
        <w:t xml:space="preserve">Время на выполнение модуля не более </w:t>
      </w:r>
      <w:r w:rsidR="00094750" w:rsidRPr="005013F6">
        <w:rPr>
          <w:rFonts w:ascii="Times New Roman" w:eastAsia="Times New Roman" w:hAnsi="Times New Roman" w:cs="Times New Roman"/>
          <w:bCs/>
          <w:i/>
          <w:sz w:val="28"/>
          <w:szCs w:val="28"/>
        </w:rPr>
        <w:t>1,</w:t>
      </w:r>
      <w:r w:rsidR="006207F1" w:rsidRPr="005013F6">
        <w:rPr>
          <w:rFonts w:ascii="Times New Roman" w:eastAsia="Times New Roman" w:hAnsi="Times New Roman" w:cs="Times New Roman"/>
          <w:bCs/>
          <w:i/>
          <w:sz w:val="28"/>
          <w:szCs w:val="28"/>
        </w:rPr>
        <w:t>45 минут</w:t>
      </w:r>
    </w:p>
    <w:p w14:paraId="15533A81" w14:textId="1594095B" w:rsidR="006207F1" w:rsidRPr="005013F6" w:rsidRDefault="006207F1" w:rsidP="006207F1">
      <w:pPr>
        <w:jc w:val="both"/>
        <w:rPr>
          <w:rFonts w:ascii="Times New Roman" w:hAnsi="Times New Roman"/>
          <w:noProof/>
          <w:sz w:val="28"/>
          <w:szCs w:val="28"/>
        </w:rPr>
      </w:pPr>
      <w:r w:rsidRPr="005013F6">
        <w:rPr>
          <w:rFonts w:ascii="Times New Roman" w:hAnsi="Times New Roman"/>
          <w:sz w:val="28"/>
          <w:szCs w:val="28"/>
        </w:rPr>
        <w:t xml:space="preserve">Конкурсанту предоставляются части (осколки) </w:t>
      </w:r>
      <w:r w:rsidRPr="005013F6">
        <w:rPr>
          <w:rFonts w:ascii="Times New Roman" w:hAnsi="Times New Roman"/>
          <w:noProof/>
          <w:sz w:val="28"/>
          <w:szCs w:val="28"/>
        </w:rPr>
        <w:t>детали двигателя (Рис.3) в виде</w:t>
      </w:r>
      <w:r w:rsidRPr="005013F6">
        <w:rPr>
          <w:rFonts w:ascii="Times New Roman" w:hAnsi="Times New Roman"/>
          <w:sz w:val="28"/>
          <w:szCs w:val="28"/>
        </w:rPr>
        <w:t xml:space="preserve"> </w:t>
      </w:r>
      <w:r w:rsidRPr="005013F6">
        <w:rPr>
          <w:rFonts w:ascii="Times New Roman" w:hAnsi="Times New Roman"/>
          <w:noProof/>
          <w:sz w:val="28"/>
          <w:szCs w:val="28"/>
        </w:rPr>
        <w:t>полигональных моделей в формате «</w:t>
      </w:r>
      <w:r w:rsidRPr="005013F6">
        <w:rPr>
          <w:rFonts w:ascii="Times New Roman" w:hAnsi="Times New Roman"/>
          <w:noProof/>
          <w:sz w:val="28"/>
          <w:szCs w:val="28"/>
          <w:lang w:val="en-US"/>
        </w:rPr>
        <w:t>STL</w:t>
      </w:r>
      <w:r w:rsidRPr="005013F6">
        <w:rPr>
          <w:rFonts w:ascii="Times New Roman" w:hAnsi="Times New Roman"/>
          <w:noProof/>
          <w:sz w:val="28"/>
          <w:szCs w:val="28"/>
        </w:rPr>
        <w:t xml:space="preserve">». </w:t>
      </w:r>
    </w:p>
    <w:p w14:paraId="6C0BBA45" w14:textId="2617203E" w:rsidR="00237560" w:rsidRPr="005013F6" w:rsidRDefault="00020D84" w:rsidP="00237560">
      <w:pPr>
        <w:rPr>
          <w:rFonts w:ascii="Times New Roman" w:hAnsi="Times New Roman"/>
          <w:noProof/>
          <w:sz w:val="28"/>
          <w:szCs w:val="28"/>
        </w:rPr>
      </w:pPr>
      <w:r w:rsidRPr="005013F6">
        <w:rPr>
          <w:rFonts w:ascii="Calibri" w:hAnsi="Calibri" w:cs="Calibri"/>
          <w:noProof/>
          <w:sz w:val="28"/>
          <w:szCs w:val="28"/>
          <w:bdr w:val="none" w:sz="0" w:space="0" w:color="auto" w:frame="1"/>
          <w:lang w:eastAsia="ru-RU"/>
        </w:rPr>
        <w:drawing>
          <wp:inline distT="0" distB="0" distL="0" distR="0" wp14:anchorId="3C69A1E3" wp14:editId="3B744DAB">
            <wp:extent cx="2865120" cy="2354580"/>
            <wp:effectExtent l="0" t="0" r="0" b="7620"/>
            <wp:docPr id="3" name="Рисунок 3" descr="https://lh3.googleusercontent.com/gcKSIOvcTP1s3g2Jq36akMvG2U7l5Gqq18YwNVZeeEFhGWByns1HUpH4V-lYRfC3e6tbiyiater51PZpeRZgeLgIUlyyGB9YkCmoxTzUzfxTtF24vE5ExEJj0SRm44N8Dz3-cf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lh3.googleusercontent.com/gcKSIOvcTP1s3g2Jq36akMvG2U7l5Gqq18YwNVZeeEFhGWByns1HUpH4V-lYRfC3e6tbiyiater51PZpeRZgeLgIUlyyGB9YkCmoxTzUzfxTtF24vE5ExEJj0SRm44N8Dz3-cf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65120" cy="2354580"/>
                    </a:xfrm>
                    <a:prstGeom prst="rect">
                      <a:avLst/>
                    </a:prstGeom>
                    <a:noFill/>
                    <a:ln>
                      <a:noFill/>
                    </a:ln>
                  </pic:spPr>
                </pic:pic>
              </a:graphicData>
            </a:graphic>
          </wp:inline>
        </w:drawing>
      </w:r>
      <w:r w:rsidRPr="005013F6">
        <w:rPr>
          <w:rFonts w:ascii="Calibri" w:hAnsi="Calibri" w:cs="Calibri"/>
          <w:noProof/>
          <w:sz w:val="28"/>
          <w:szCs w:val="28"/>
          <w:bdr w:val="none" w:sz="0" w:space="0" w:color="auto" w:frame="1"/>
          <w:lang w:eastAsia="ru-RU"/>
        </w:rPr>
        <w:drawing>
          <wp:inline distT="0" distB="0" distL="0" distR="0" wp14:anchorId="603CB9DF" wp14:editId="14B38791">
            <wp:extent cx="2880360" cy="2354580"/>
            <wp:effectExtent l="0" t="0" r="0" b="7620"/>
            <wp:docPr id="7" name="Рисунок 7" descr="https://lh5.googleusercontent.com/5rEc3vHyVfN59nvrZHyCDwiJlzSYmVcTr9DUY6K0YKrBLf0js6sq5rv5dWwaDOAaMbXlwRmbmXeWMhYKSVT4QyUfeUEWhu5ZPwlSLG84SFcGASR-JFXH8FilXMnhLtxLRpc52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lh5.googleusercontent.com/5rEc3vHyVfN59nvrZHyCDwiJlzSYmVcTr9DUY6K0YKrBLf0js6sq5rv5dWwaDOAaMbXlwRmbmXeWMhYKSVT4QyUfeUEWhu5ZPwlSLG84SFcGASR-JFXH8FilXMnhLtxLRpc52N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80360" cy="2354580"/>
                    </a:xfrm>
                    <a:prstGeom prst="rect">
                      <a:avLst/>
                    </a:prstGeom>
                    <a:noFill/>
                    <a:ln>
                      <a:noFill/>
                    </a:ln>
                  </pic:spPr>
                </pic:pic>
              </a:graphicData>
            </a:graphic>
          </wp:inline>
        </w:drawing>
      </w:r>
    </w:p>
    <w:p w14:paraId="12A877EC" w14:textId="0B9DC877" w:rsidR="00AD2792" w:rsidRPr="005013F6" w:rsidRDefault="00AD2792" w:rsidP="00237560">
      <w:pPr>
        <w:rPr>
          <w:rFonts w:ascii="Times New Roman" w:eastAsia="Times New Roman" w:hAnsi="Times New Roman" w:cs="Times New Roman"/>
          <w:bCs/>
          <w:sz w:val="28"/>
          <w:szCs w:val="28"/>
        </w:rPr>
      </w:pPr>
      <w:r w:rsidRPr="005013F6">
        <w:rPr>
          <w:rFonts w:ascii="Times New Roman" w:eastAsia="Times New Roman" w:hAnsi="Times New Roman" w:cs="Times New Roman"/>
          <w:b/>
          <w:bCs/>
          <w:sz w:val="28"/>
          <w:szCs w:val="28"/>
        </w:rPr>
        <w:t>Задани</w:t>
      </w:r>
      <w:r w:rsidR="00237560" w:rsidRPr="005013F6">
        <w:rPr>
          <w:rFonts w:ascii="Times New Roman" w:eastAsia="Times New Roman" w:hAnsi="Times New Roman" w:cs="Times New Roman"/>
          <w:b/>
          <w:bCs/>
          <w:sz w:val="28"/>
          <w:szCs w:val="28"/>
        </w:rPr>
        <w:t>е</w:t>
      </w:r>
      <w:r w:rsidRPr="005013F6">
        <w:rPr>
          <w:rFonts w:ascii="Times New Roman" w:eastAsia="Times New Roman" w:hAnsi="Times New Roman" w:cs="Times New Roman"/>
          <w:b/>
          <w:bCs/>
          <w:sz w:val="28"/>
          <w:szCs w:val="28"/>
        </w:rPr>
        <w:t>:</w:t>
      </w:r>
      <w:r w:rsidRPr="005013F6">
        <w:rPr>
          <w:rFonts w:ascii="Times New Roman" w:eastAsia="Times New Roman" w:hAnsi="Times New Roman" w:cs="Times New Roman"/>
          <w:bCs/>
          <w:sz w:val="28"/>
          <w:szCs w:val="28"/>
        </w:rPr>
        <w:t xml:space="preserve"> </w:t>
      </w:r>
    </w:p>
    <w:p w14:paraId="640D5247" w14:textId="370DA5D1" w:rsidR="00AD2792" w:rsidRPr="005013F6" w:rsidRDefault="00237560" w:rsidP="00AD2792">
      <w:pPr>
        <w:spacing w:after="0"/>
        <w:mirrorIndents/>
        <w:jc w:val="both"/>
        <w:rPr>
          <w:rFonts w:ascii="Times New Roman" w:hAnsi="Times New Roman"/>
          <w:noProof/>
          <w:sz w:val="28"/>
          <w:szCs w:val="28"/>
        </w:rPr>
      </w:pPr>
      <w:r w:rsidRPr="005013F6">
        <w:rPr>
          <w:rFonts w:ascii="Times New Roman" w:hAnsi="Times New Roman"/>
          <w:sz w:val="28"/>
          <w:szCs w:val="28"/>
        </w:rPr>
        <w:t xml:space="preserve">Необходимо соединить обломки таким образом, чтобы получить единую полигональную модель, пригодную для целей </w:t>
      </w:r>
      <w:r w:rsidRPr="005013F6">
        <w:rPr>
          <w:rFonts w:ascii="Times New Roman" w:hAnsi="Times New Roman"/>
          <w:noProof/>
          <w:sz w:val="28"/>
          <w:szCs w:val="28"/>
        </w:rPr>
        <w:t>реверсивного инжиниринга.</w:t>
      </w:r>
    </w:p>
    <w:p w14:paraId="0C8DDF2F" w14:textId="03DA890C" w:rsidR="00237560" w:rsidRDefault="00237560" w:rsidP="00237560">
      <w:pPr>
        <w:spacing w:after="0"/>
        <w:mirrorIndents/>
        <w:jc w:val="both"/>
        <w:rPr>
          <w:rFonts w:ascii="Times New Roman" w:hAnsi="Times New Roman"/>
          <w:b/>
          <w:noProof/>
          <w:sz w:val="28"/>
          <w:szCs w:val="28"/>
        </w:rPr>
      </w:pPr>
      <w:r w:rsidRPr="005013F6">
        <w:rPr>
          <w:rFonts w:ascii="Times New Roman" w:hAnsi="Times New Roman"/>
          <w:noProof/>
          <w:sz w:val="28"/>
          <w:szCs w:val="28"/>
        </w:rPr>
        <w:t>Обломок «</w:t>
      </w:r>
      <w:r w:rsidRPr="005013F6">
        <w:rPr>
          <w:rFonts w:ascii="Times New Roman" w:hAnsi="Times New Roman"/>
          <w:b/>
          <w:i/>
          <w:noProof/>
          <w:sz w:val="28"/>
          <w:szCs w:val="28"/>
        </w:rPr>
        <w:t>7 fixed.stl</w:t>
      </w:r>
      <w:r w:rsidRPr="005013F6">
        <w:rPr>
          <w:rFonts w:ascii="Times New Roman" w:hAnsi="Times New Roman"/>
          <w:noProof/>
          <w:sz w:val="28"/>
          <w:szCs w:val="28"/>
        </w:rPr>
        <w:t>» считать базой для присоединения всех остальных частей «</w:t>
      </w:r>
      <w:r w:rsidRPr="005013F6">
        <w:rPr>
          <w:rFonts w:ascii="Times New Roman" w:hAnsi="Times New Roman"/>
          <w:i/>
          <w:noProof/>
          <w:sz w:val="28"/>
          <w:szCs w:val="28"/>
        </w:rPr>
        <w:t>1.</w:t>
      </w:r>
      <w:r w:rsidRPr="005013F6">
        <w:rPr>
          <w:rFonts w:ascii="Times New Roman" w:hAnsi="Times New Roman"/>
          <w:i/>
          <w:noProof/>
          <w:sz w:val="28"/>
          <w:szCs w:val="28"/>
          <w:lang w:val="en-US"/>
        </w:rPr>
        <w:t>stl</w:t>
      </w:r>
      <w:r w:rsidRPr="005013F6">
        <w:rPr>
          <w:rFonts w:ascii="Times New Roman" w:hAnsi="Times New Roman"/>
          <w:i/>
          <w:noProof/>
          <w:sz w:val="28"/>
          <w:szCs w:val="28"/>
        </w:rPr>
        <w:t xml:space="preserve">», </w:t>
      </w:r>
      <w:r w:rsidRPr="005013F6">
        <w:rPr>
          <w:rFonts w:ascii="Times New Roman" w:hAnsi="Times New Roman"/>
          <w:noProof/>
          <w:sz w:val="28"/>
          <w:szCs w:val="28"/>
        </w:rPr>
        <w:t>«</w:t>
      </w:r>
      <w:r w:rsidRPr="005013F6">
        <w:rPr>
          <w:rFonts w:ascii="Times New Roman" w:hAnsi="Times New Roman"/>
          <w:i/>
          <w:noProof/>
          <w:sz w:val="28"/>
          <w:szCs w:val="28"/>
        </w:rPr>
        <w:t>2.</w:t>
      </w:r>
      <w:r w:rsidRPr="005013F6">
        <w:rPr>
          <w:rFonts w:ascii="Times New Roman" w:hAnsi="Times New Roman"/>
          <w:i/>
          <w:noProof/>
          <w:sz w:val="28"/>
          <w:szCs w:val="28"/>
          <w:lang w:val="en-US"/>
        </w:rPr>
        <w:t>stl</w:t>
      </w:r>
      <w:r w:rsidRPr="005013F6">
        <w:rPr>
          <w:rFonts w:ascii="Times New Roman" w:hAnsi="Times New Roman"/>
          <w:i/>
          <w:noProof/>
          <w:sz w:val="28"/>
          <w:szCs w:val="28"/>
        </w:rPr>
        <w:t>»,</w:t>
      </w:r>
      <w:r w:rsidRPr="005013F6">
        <w:rPr>
          <w:rFonts w:ascii="Times New Roman" w:hAnsi="Times New Roman"/>
          <w:noProof/>
          <w:sz w:val="28"/>
          <w:szCs w:val="28"/>
        </w:rPr>
        <w:t xml:space="preserve"> «</w:t>
      </w:r>
      <w:r w:rsidRPr="005013F6">
        <w:rPr>
          <w:rFonts w:ascii="Times New Roman" w:hAnsi="Times New Roman"/>
          <w:i/>
          <w:noProof/>
          <w:sz w:val="28"/>
          <w:szCs w:val="28"/>
        </w:rPr>
        <w:t>3.</w:t>
      </w:r>
      <w:r w:rsidRPr="005013F6">
        <w:rPr>
          <w:rFonts w:ascii="Times New Roman" w:hAnsi="Times New Roman"/>
          <w:i/>
          <w:noProof/>
          <w:sz w:val="28"/>
          <w:szCs w:val="28"/>
          <w:lang w:val="en-US"/>
        </w:rPr>
        <w:t>stl</w:t>
      </w:r>
      <w:r w:rsidRPr="005013F6">
        <w:rPr>
          <w:rFonts w:ascii="Times New Roman" w:hAnsi="Times New Roman"/>
          <w:i/>
          <w:noProof/>
          <w:sz w:val="28"/>
          <w:szCs w:val="28"/>
        </w:rPr>
        <w:t>»,</w:t>
      </w:r>
      <w:r w:rsidRPr="005013F6">
        <w:rPr>
          <w:rFonts w:ascii="Times New Roman" w:hAnsi="Times New Roman"/>
          <w:noProof/>
          <w:sz w:val="28"/>
          <w:szCs w:val="28"/>
        </w:rPr>
        <w:t xml:space="preserve"> «</w:t>
      </w:r>
      <w:r w:rsidRPr="005013F6">
        <w:rPr>
          <w:rFonts w:ascii="Times New Roman" w:hAnsi="Times New Roman"/>
          <w:i/>
          <w:noProof/>
          <w:sz w:val="28"/>
          <w:szCs w:val="28"/>
        </w:rPr>
        <w:t>4.</w:t>
      </w:r>
      <w:r w:rsidRPr="005013F6">
        <w:rPr>
          <w:rFonts w:ascii="Times New Roman" w:hAnsi="Times New Roman"/>
          <w:i/>
          <w:noProof/>
          <w:sz w:val="28"/>
          <w:szCs w:val="28"/>
          <w:lang w:val="en-US"/>
        </w:rPr>
        <w:t>stl</w:t>
      </w:r>
      <w:r w:rsidRPr="005013F6">
        <w:rPr>
          <w:rFonts w:ascii="Times New Roman" w:hAnsi="Times New Roman"/>
          <w:i/>
          <w:noProof/>
          <w:sz w:val="28"/>
          <w:szCs w:val="28"/>
        </w:rPr>
        <w:t>»,</w:t>
      </w:r>
      <w:r w:rsidRPr="005013F6">
        <w:rPr>
          <w:rFonts w:ascii="Times New Roman" w:hAnsi="Times New Roman"/>
          <w:noProof/>
          <w:sz w:val="28"/>
          <w:szCs w:val="28"/>
        </w:rPr>
        <w:t xml:space="preserve"> «</w:t>
      </w:r>
      <w:r w:rsidRPr="005013F6">
        <w:rPr>
          <w:rFonts w:ascii="Times New Roman" w:hAnsi="Times New Roman"/>
          <w:i/>
          <w:noProof/>
          <w:sz w:val="28"/>
          <w:szCs w:val="28"/>
        </w:rPr>
        <w:t>5.</w:t>
      </w:r>
      <w:r w:rsidRPr="005013F6">
        <w:rPr>
          <w:rFonts w:ascii="Times New Roman" w:hAnsi="Times New Roman"/>
          <w:i/>
          <w:noProof/>
          <w:sz w:val="28"/>
          <w:szCs w:val="28"/>
          <w:lang w:val="en-US"/>
        </w:rPr>
        <w:t>stl</w:t>
      </w:r>
      <w:r w:rsidRPr="005013F6">
        <w:rPr>
          <w:rFonts w:ascii="Times New Roman" w:hAnsi="Times New Roman"/>
          <w:i/>
          <w:noProof/>
          <w:sz w:val="28"/>
          <w:szCs w:val="28"/>
        </w:rPr>
        <w:t>»,</w:t>
      </w:r>
      <w:r w:rsidRPr="005013F6">
        <w:rPr>
          <w:rFonts w:ascii="Times New Roman" w:hAnsi="Times New Roman"/>
          <w:noProof/>
          <w:sz w:val="28"/>
          <w:szCs w:val="28"/>
        </w:rPr>
        <w:t xml:space="preserve"> «</w:t>
      </w:r>
      <w:r w:rsidRPr="005013F6">
        <w:rPr>
          <w:rFonts w:ascii="Times New Roman" w:hAnsi="Times New Roman"/>
          <w:i/>
          <w:noProof/>
          <w:sz w:val="28"/>
          <w:szCs w:val="28"/>
        </w:rPr>
        <w:t>6.</w:t>
      </w:r>
      <w:r w:rsidRPr="005013F6">
        <w:rPr>
          <w:rFonts w:ascii="Times New Roman" w:hAnsi="Times New Roman"/>
          <w:i/>
          <w:noProof/>
          <w:sz w:val="28"/>
          <w:szCs w:val="28"/>
          <w:lang w:val="en-US"/>
        </w:rPr>
        <w:t>stl</w:t>
      </w:r>
      <w:r w:rsidRPr="005013F6">
        <w:rPr>
          <w:rFonts w:ascii="Times New Roman" w:hAnsi="Times New Roman"/>
          <w:i/>
          <w:noProof/>
          <w:sz w:val="28"/>
          <w:szCs w:val="28"/>
        </w:rPr>
        <w:t>»,</w:t>
      </w:r>
      <w:r w:rsidRPr="005013F6">
        <w:rPr>
          <w:rFonts w:ascii="Times New Roman" w:hAnsi="Times New Roman"/>
          <w:noProof/>
          <w:sz w:val="28"/>
          <w:szCs w:val="28"/>
        </w:rPr>
        <w:t xml:space="preserve"> «</w:t>
      </w:r>
      <w:r w:rsidRPr="005013F6">
        <w:rPr>
          <w:rFonts w:ascii="Times New Roman" w:hAnsi="Times New Roman"/>
          <w:i/>
          <w:noProof/>
          <w:sz w:val="28"/>
          <w:szCs w:val="28"/>
        </w:rPr>
        <w:t>8.</w:t>
      </w:r>
      <w:r w:rsidRPr="005013F6">
        <w:rPr>
          <w:rFonts w:ascii="Times New Roman" w:hAnsi="Times New Roman"/>
          <w:i/>
          <w:noProof/>
          <w:sz w:val="28"/>
          <w:szCs w:val="28"/>
          <w:lang w:val="en-US"/>
        </w:rPr>
        <w:t>stl</w:t>
      </w:r>
      <w:r w:rsidRPr="005013F6">
        <w:rPr>
          <w:rFonts w:ascii="Times New Roman" w:hAnsi="Times New Roman"/>
          <w:i/>
          <w:noProof/>
          <w:sz w:val="28"/>
          <w:szCs w:val="28"/>
        </w:rPr>
        <w:t>».</w:t>
      </w:r>
      <w:r w:rsidRPr="005013F6">
        <w:rPr>
          <w:rFonts w:ascii="Times New Roman" w:hAnsi="Times New Roman"/>
          <w:noProof/>
          <w:sz w:val="28"/>
          <w:szCs w:val="28"/>
        </w:rPr>
        <w:t xml:space="preserve"> </w:t>
      </w:r>
      <w:r w:rsidRPr="005013F6">
        <w:rPr>
          <w:rFonts w:ascii="Times New Roman" w:hAnsi="Times New Roman"/>
          <w:b/>
          <w:noProof/>
          <w:sz w:val="28"/>
          <w:szCs w:val="28"/>
        </w:rPr>
        <w:t>Его координаты изменять не нужно.</w:t>
      </w:r>
    </w:p>
    <w:p w14:paraId="71C8523F" w14:textId="32694EA5" w:rsidR="00A8095A" w:rsidRPr="00A8095A" w:rsidRDefault="00A8095A" w:rsidP="00237560">
      <w:pPr>
        <w:spacing w:after="0"/>
        <w:mirrorIndents/>
        <w:jc w:val="both"/>
        <w:rPr>
          <w:rFonts w:ascii="Times New Roman" w:hAnsi="Times New Roman"/>
          <w:noProof/>
          <w:sz w:val="28"/>
          <w:szCs w:val="28"/>
        </w:rPr>
      </w:pPr>
      <w:r w:rsidRPr="00A8095A">
        <w:rPr>
          <w:rFonts w:ascii="Times New Roman" w:hAnsi="Times New Roman"/>
          <w:noProof/>
          <w:sz w:val="28"/>
          <w:szCs w:val="28"/>
        </w:rPr>
        <w:t>Произвести реверсивный инжиниринг</w:t>
      </w:r>
    </w:p>
    <w:p w14:paraId="03988CCC" w14:textId="77777777" w:rsidR="00A8095A" w:rsidRDefault="00A8095A" w:rsidP="00AD2792">
      <w:pPr>
        <w:pStyle w:val="aff1"/>
        <w:spacing w:after="0"/>
        <w:ind w:left="0"/>
        <w:mirrorIndents/>
        <w:jc w:val="both"/>
        <w:rPr>
          <w:rFonts w:ascii="Times New Roman" w:hAnsi="Times New Roman"/>
          <w:sz w:val="28"/>
          <w:szCs w:val="28"/>
        </w:rPr>
      </w:pPr>
    </w:p>
    <w:p w14:paraId="041AC26C" w14:textId="61548C55" w:rsidR="00AD2792" w:rsidRPr="005013F6" w:rsidRDefault="00AD2792" w:rsidP="00AD2792">
      <w:pPr>
        <w:pStyle w:val="aff1"/>
        <w:spacing w:after="0"/>
        <w:ind w:left="0"/>
        <w:mirrorIndents/>
        <w:jc w:val="both"/>
        <w:rPr>
          <w:rFonts w:ascii="Times New Roman" w:hAnsi="Times New Roman"/>
          <w:sz w:val="28"/>
          <w:szCs w:val="28"/>
        </w:rPr>
      </w:pPr>
      <w:r w:rsidRPr="005013F6">
        <w:rPr>
          <w:rFonts w:ascii="Times New Roman" w:hAnsi="Times New Roman"/>
          <w:sz w:val="28"/>
          <w:szCs w:val="28"/>
        </w:rPr>
        <w:t>Результаты своей работы участник должен сохранить в папку на рабочем столе:</w:t>
      </w:r>
    </w:p>
    <w:p w14:paraId="11A1493B" w14:textId="3BDB1139" w:rsidR="00AD2792" w:rsidRPr="005013F6" w:rsidRDefault="00AD2792" w:rsidP="00AD2792">
      <w:pPr>
        <w:spacing w:after="0"/>
        <w:mirrorIndents/>
        <w:jc w:val="both"/>
        <w:rPr>
          <w:rFonts w:ascii="Times New Roman" w:hAnsi="Times New Roman"/>
          <w:b/>
          <w:sz w:val="28"/>
          <w:szCs w:val="28"/>
        </w:rPr>
      </w:pPr>
      <w:r w:rsidRPr="005013F6">
        <w:rPr>
          <w:rFonts w:ascii="Times New Roman" w:hAnsi="Times New Roman"/>
          <w:b/>
          <w:sz w:val="28"/>
          <w:szCs w:val="28"/>
        </w:rPr>
        <w:t>Участник_</w:t>
      </w:r>
      <w:proofErr w:type="gramStart"/>
      <w:r w:rsidRPr="005013F6">
        <w:rPr>
          <w:rFonts w:ascii="Times New Roman" w:hAnsi="Times New Roman"/>
          <w:b/>
          <w:sz w:val="28"/>
          <w:szCs w:val="28"/>
        </w:rPr>
        <w:t>№(</w:t>
      </w:r>
      <w:proofErr w:type="gramEnd"/>
      <w:r w:rsidRPr="005013F6">
        <w:rPr>
          <w:rFonts w:ascii="Times New Roman" w:hAnsi="Times New Roman"/>
          <w:b/>
          <w:sz w:val="28"/>
          <w:szCs w:val="28"/>
        </w:rPr>
        <w:t>НОМЕР УЧАСТНИКА) \Модуль В</w:t>
      </w:r>
      <w:r w:rsidR="00237560" w:rsidRPr="005013F6">
        <w:rPr>
          <w:rFonts w:ascii="Times New Roman" w:hAnsi="Times New Roman"/>
          <w:b/>
          <w:sz w:val="28"/>
          <w:szCs w:val="28"/>
        </w:rPr>
        <w:t>1</w:t>
      </w:r>
      <w:r w:rsidRPr="005013F6">
        <w:rPr>
          <w:rFonts w:ascii="Times New Roman" w:hAnsi="Times New Roman"/>
          <w:b/>
          <w:sz w:val="28"/>
          <w:szCs w:val="28"/>
        </w:rPr>
        <w:t>\</w:t>
      </w:r>
    </w:p>
    <w:p w14:paraId="73832569" w14:textId="77777777" w:rsidR="00AD2792" w:rsidRPr="005013F6" w:rsidRDefault="00AD2792" w:rsidP="00AD2792">
      <w:pPr>
        <w:spacing w:after="0"/>
        <w:mirrorIndents/>
        <w:jc w:val="both"/>
        <w:rPr>
          <w:rFonts w:ascii="Times New Roman" w:hAnsi="Times New Roman"/>
          <w:b/>
          <w:sz w:val="28"/>
          <w:szCs w:val="28"/>
        </w:rPr>
      </w:pPr>
      <w:r w:rsidRPr="005013F6">
        <w:rPr>
          <w:rFonts w:ascii="Times New Roman" w:hAnsi="Times New Roman"/>
          <w:b/>
          <w:sz w:val="28"/>
          <w:szCs w:val="28"/>
        </w:rPr>
        <w:t>Деталь сохранить как:</w:t>
      </w:r>
    </w:p>
    <w:p w14:paraId="093F2A34" w14:textId="77777777" w:rsidR="00AD2792" w:rsidRPr="005013F6" w:rsidRDefault="00AD2792" w:rsidP="00AD2792">
      <w:pPr>
        <w:spacing w:after="0"/>
        <w:mirrorIndents/>
        <w:jc w:val="both"/>
        <w:rPr>
          <w:rFonts w:ascii="Times New Roman" w:hAnsi="Times New Roman"/>
          <w:b/>
          <w:sz w:val="28"/>
          <w:szCs w:val="28"/>
        </w:rPr>
      </w:pPr>
      <w:r w:rsidRPr="005013F6">
        <w:rPr>
          <w:rFonts w:ascii="Times New Roman" w:hAnsi="Times New Roman"/>
          <w:b/>
          <w:sz w:val="28"/>
          <w:szCs w:val="28"/>
        </w:rPr>
        <w:t>- проект CAD с деревом построения;</w:t>
      </w:r>
    </w:p>
    <w:p w14:paraId="41AD76D9" w14:textId="77777777" w:rsidR="00550FDE" w:rsidRPr="005013F6" w:rsidRDefault="00AD2792" w:rsidP="00AD2792">
      <w:pPr>
        <w:spacing w:after="0"/>
        <w:mirrorIndents/>
        <w:jc w:val="both"/>
        <w:rPr>
          <w:rFonts w:ascii="Times New Roman" w:hAnsi="Times New Roman"/>
          <w:b/>
          <w:sz w:val="28"/>
          <w:szCs w:val="28"/>
        </w:rPr>
      </w:pPr>
      <w:r w:rsidRPr="005013F6">
        <w:rPr>
          <w:rFonts w:ascii="Times New Roman" w:hAnsi="Times New Roman"/>
          <w:b/>
          <w:sz w:val="28"/>
          <w:szCs w:val="28"/>
        </w:rPr>
        <w:t xml:space="preserve">- нейтральный формат </w:t>
      </w:r>
      <w:proofErr w:type="gramStart"/>
      <w:r w:rsidRPr="005013F6">
        <w:rPr>
          <w:rFonts w:ascii="Times New Roman" w:hAnsi="Times New Roman"/>
          <w:b/>
          <w:sz w:val="28"/>
          <w:szCs w:val="28"/>
        </w:rPr>
        <w:t>*.</w:t>
      </w:r>
      <w:proofErr w:type="spellStart"/>
      <w:r w:rsidRPr="005013F6">
        <w:rPr>
          <w:rFonts w:ascii="Times New Roman" w:hAnsi="Times New Roman"/>
          <w:b/>
          <w:sz w:val="28"/>
          <w:szCs w:val="28"/>
        </w:rPr>
        <w:t>step</w:t>
      </w:r>
      <w:proofErr w:type="spellEnd"/>
      <w:proofErr w:type="gramEnd"/>
      <w:r w:rsidRPr="005013F6">
        <w:rPr>
          <w:rFonts w:ascii="Times New Roman" w:hAnsi="Times New Roman"/>
          <w:b/>
          <w:sz w:val="28"/>
          <w:szCs w:val="28"/>
        </w:rPr>
        <w:t xml:space="preserve"> (параметрическая модель);</w:t>
      </w:r>
      <w:r w:rsidR="00550FDE" w:rsidRPr="005013F6">
        <w:rPr>
          <w:rFonts w:ascii="Times New Roman" w:hAnsi="Times New Roman"/>
          <w:b/>
          <w:sz w:val="28"/>
          <w:szCs w:val="28"/>
        </w:rPr>
        <w:t xml:space="preserve"> </w:t>
      </w:r>
    </w:p>
    <w:p w14:paraId="37C65D37" w14:textId="683C9855" w:rsidR="00A8095A" w:rsidRDefault="00AD2792" w:rsidP="00AD2792">
      <w:pPr>
        <w:spacing w:after="0"/>
        <w:mirrorIndents/>
        <w:jc w:val="both"/>
        <w:rPr>
          <w:rFonts w:ascii="Times New Roman" w:hAnsi="Times New Roman"/>
          <w:b/>
          <w:sz w:val="28"/>
          <w:szCs w:val="28"/>
        </w:rPr>
      </w:pPr>
      <w:r w:rsidRPr="005013F6">
        <w:rPr>
          <w:rFonts w:ascii="Times New Roman" w:hAnsi="Times New Roman"/>
          <w:b/>
          <w:sz w:val="28"/>
          <w:szCs w:val="28"/>
        </w:rPr>
        <w:t>-*.</w:t>
      </w:r>
      <w:proofErr w:type="spellStart"/>
      <w:r w:rsidRPr="005013F6">
        <w:rPr>
          <w:rFonts w:ascii="Times New Roman" w:hAnsi="Times New Roman"/>
          <w:b/>
          <w:sz w:val="28"/>
          <w:szCs w:val="28"/>
        </w:rPr>
        <w:t>stl</w:t>
      </w:r>
      <w:proofErr w:type="spellEnd"/>
      <w:r w:rsidRPr="005013F6">
        <w:rPr>
          <w:rFonts w:ascii="Times New Roman" w:hAnsi="Times New Roman"/>
          <w:b/>
          <w:sz w:val="28"/>
          <w:szCs w:val="28"/>
        </w:rPr>
        <w:t xml:space="preserve"> (выровненное облако точек).</w:t>
      </w:r>
    </w:p>
    <w:p w14:paraId="77ACDA2E" w14:textId="77777777" w:rsidR="00A8095A" w:rsidRDefault="00A8095A">
      <w:pPr>
        <w:rPr>
          <w:rFonts w:ascii="Times New Roman" w:hAnsi="Times New Roman"/>
          <w:b/>
          <w:sz w:val="28"/>
          <w:szCs w:val="28"/>
        </w:rPr>
      </w:pPr>
      <w:r>
        <w:rPr>
          <w:rFonts w:ascii="Times New Roman" w:hAnsi="Times New Roman"/>
          <w:b/>
          <w:sz w:val="28"/>
          <w:szCs w:val="28"/>
        </w:rPr>
        <w:br w:type="page"/>
      </w:r>
    </w:p>
    <w:p w14:paraId="5310007E" w14:textId="666623E0" w:rsidR="00237560" w:rsidRPr="005013F6" w:rsidRDefault="00237560" w:rsidP="00AD2792">
      <w:pPr>
        <w:spacing w:after="0"/>
        <w:mirrorIndents/>
        <w:jc w:val="both"/>
        <w:rPr>
          <w:rFonts w:ascii="Times New Roman" w:hAnsi="Times New Roman"/>
          <w:b/>
          <w:sz w:val="28"/>
          <w:szCs w:val="28"/>
        </w:rPr>
      </w:pPr>
    </w:p>
    <w:p w14:paraId="2B204FEE" w14:textId="606DB245" w:rsidR="00237560" w:rsidRPr="005013F6" w:rsidRDefault="00237560" w:rsidP="00237560">
      <w:pPr>
        <w:spacing w:after="0" w:line="276" w:lineRule="auto"/>
        <w:jc w:val="both"/>
        <w:rPr>
          <w:rFonts w:ascii="Times New Roman" w:eastAsia="Times New Roman" w:hAnsi="Times New Roman" w:cs="Times New Roman"/>
          <w:b/>
          <w:i/>
          <w:sz w:val="28"/>
          <w:szCs w:val="28"/>
          <w:lang w:eastAsia="ru-RU"/>
        </w:rPr>
      </w:pPr>
      <w:r w:rsidRPr="005013F6">
        <w:rPr>
          <w:rFonts w:ascii="Times New Roman" w:eastAsia="Times New Roman" w:hAnsi="Times New Roman" w:cs="Times New Roman"/>
          <w:b/>
          <w:bCs/>
          <w:sz w:val="32"/>
          <w:szCs w:val="32"/>
          <w:lang w:eastAsia="ru-RU"/>
        </w:rPr>
        <w:t xml:space="preserve">МОДУЛЬ «В2» </w:t>
      </w:r>
      <w:r w:rsidRPr="005013F6">
        <w:rPr>
          <w:rFonts w:ascii="Times New Roman" w:eastAsia="Times New Roman" w:hAnsi="Times New Roman" w:cs="Times New Roman"/>
          <w:b/>
          <w:i/>
          <w:sz w:val="28"/>
          <w:szCs w:val="28"/>
          <w:lang w:eastAsia="ru-RU"/>
        </w:rPr>
        <w:t>«</w:t>
      </w:r>
      <w:r w:rsidR="00094750" w:rsidRPr="005013F6">
        <w:rPr>
          <w:rFonts w:ascii="Times New Roman" w:eastAsia="Times New Roman" w:hAnsi="Times New Roman" w:cs="Times New Roman"/>
          <w:b/>
          <w:i/>
          <w:sz w:val="28"/>
          <w:szCs w:val="28"/>
          <w:lang w:eastAsia="ru-RU"/>
        </w:rPr>
        <w:t>Обратное проектирование детали результатом 3</w:t>
      </w:r>
      <w:r w:rsidR="00094750" w:rsidRPr="005013F6">
        <w:rPr>
          <w:rFonts w:ascii="Times New Roman" w:eastAsia="Times New Roman" w:hAnsi="Times New Roman" w:cs="Times New Roman"/>
          <w:b/>
          <w:i/>
          <w:sz w:val="28"/>
          <w:szCs w:val="28"/>
          <w:lang w:val="en-US" w:eastAsia="ru-RU"/>
        </w:rPr>
        <w:t>D</w:t>
      </w:r>
      <w:r w:rsidR="00094750" w:rsidRPr="005013F6">
        <w:rPr>
          <w:rFonts w:ascii="Times New Roman" w:eastAsia="Times New Roman" w:hAnsi="Times New Roman" w:cs="Times New Roman"/>
          <w:b/>
          <w:i/>
          <w:sz w:val="28"/>
          <w:szCs w:val="28"/>
          <w:lang w:eastAsia="ru-RU"/>
        </w:rPr>
        <w:t xml:space="preserve"> сканирования (полигональной модели)</w:t>
      </w:r>
      <w:r w:rsidRPr="005013F6">
        <w:rPr>
          <w:rFonts w:ascii="Times New Roman" w:eastAsia="Times New Roman" w:hAnsi="Times New Roman" w:cs="Times New Roman"/>
          <w:b/>
          <w:i/>
          <w:sz w:val="28"/>
          <w:szCs w:val="28"/>
          <w:lang w:eastAsia="ru-RU"/>
        </w:rPr>
        <w:t>»</w:t>
      </w:r>
    </w:p>
    <w:p w14:paraId="11A73129" w14:textId="77777777" w:rsidR="00237560" w:rsidRPr="005013F6" w:rsidRDefault="00237560" w:rsidP="00237560">
      <w:pPr>
        <w:spacing w:after="0" w:line="276" w:lineRule="auto"/>
        <w:jc w:val="both"/>
        <w:rPr>
          <w:rFonts w:ascii="Times New Roman" w:eastAsia="Times New Roman" w:hAnsi="Times New Roman" w:cs="Times New Roman"/>
          <w:bCs/>
          <w:sz w:val="28"/>
          <w:szCs w:val="28"/>
          <w:lang w:eastAsia="ru-RU"/>
        </w:rPr>
      </w:pPr>
    </w:p>
    <w:p w14:paraId="5615A140" w14:textId="4C0A9702" w:rsidR="00237560" w:rsidRPr="005013F6" w:rsidRDefault="00237560" w:rsidP="00237560">
      <w:pPr>
        <w:spacing w:after="0" w:line="276" w:lineRule="auto"/>
        <w:contextualSpacing/>
        <w:jc w:val="right"/>
        <w:rPr>
          <w:rFonts w:ascii="Times New Roman" w:eastAsia="Times New Roman" w:hAnsi="Times New Roman" w:cs="Times New Roman"/>
          <w:bCs/>
          <w:i/>
          <w:sz w:val="28"/>
          <w:szCs w:val="28"/>
        </w:rPr>
      </w:pPr>
      <w:r w:rsidRPr="005013F6">
        <w:rPr>
          <w:rFonts w:ascii="Times New Roman" w:eastAsia="Times New Roman" w:hAnsi="Times New Roman" w:cs="Times New Roman"/>
          <w:bCs/>
          <w:i/>
          <w:sz w:val="28"/>
          <w:szCs w:val="28"/>
        </w:rPr>
        <w:t>Время</w:t>
      </w:r>
      <w:r w:rsidR="00094750" w:rsidRPr="005013F6">
        <w:rPr>
          <w:rFonts w:ascii="Times New Roman" w:eastAsia="Times New Roman" w:hAnsi="Times New Roman" w:cs="Times New Roman"/>
          <w:bCs/>
          <w:i/>
          <w:sz w:val="28"/>
          <w:szCs w:val="28"/>
        </w:rPr>
        <w:t xml:space="preserve"> на выполнение модуля не более 2</w:t>
      </w:r>
      <w:r w:rsidRPr="005013F6">
        <w:rPr>
          <w:rFonts w:ascii="Times New Roman" w:eastAsia="Times New Roman" w:hAnsi="Times New Roman" w:cs="Times New Roman"/>
          <w:bCs/>
          <w:i/>
          <w:sz w:val="28"/>
          <w:szCs w:val="28"/>
        </w:rPr>
        <w:t xml:space="preserve"> часов.</w:t>
      </w:r>
    </w:p>
    <w:p w14:paraId="73AAC779" w14:textId="6BB7A871" w:rsidR="00237560" w:rsidRPr="005013F6" w:rsidRDefault="00237560" w:rsidP="00237560">
      <w:pPr>
        <w:jc w:val="both"/>
        <w:rPr>
          <w:rFonts w:ascii="Times New Roman" w:hAnsi="Times New Roman"/>
          <w:noProof/>
          <w:sz w:val="28"/>
          <w:szCs w:val="28"/>
        </w:rPr>
      </w:pPr>
      <w:r w:rsidRPr="005013F6">
        <w:rPr>
          <w:rFonts w:ascii="Times New Roman" w:hAnsi="Times New Roman"/>
          <w:sz w:val="28"/>
          <w:szCs w:val="28"/>
        </w:rPr>
        <w:t xml:space="preserve">Конкурсанту предоставляется </w:t>
      </w:r>
      <w:r w:rsidR="00094750" w:rsidRPr="005013F6">
        <w:rPr>
          <w:rFonts w:ascii="Times New Roman" w:hAnsi="Times New Roman"/>
          <w:sz w:val="28"/>
          <w:szCs w:val="28"/>
        </w:rPr>
        <w:t xml:space="preserve">три </w:t>
      </w:r>
      <w:r w:rsidR="00094750" w:rsidRPr="005013F6">
        <w:rPr>
          <w:rFonts w:ascii="Times New Roman" w:hAnsi="Times New Roman"/>
          <w:noProof/>
          <w:sz w:val="28"/>
          <w:szCs w:val="28"/>
        </w:rPr>
        <w:t>отсканированные модели</w:t>
      </w:r>
      <w:r w:rsidRPr="005013F6">
        <w:rPr>
          <w:rFonts w:ascii="Times New Roman" w:hAnsi="Times New Roman"/>
          <w:noProof/>
          <w:sz w:val="28"/>
          <w:szCs w:val="28"/>
        </w:rPr>
        <w:t xml:space="preserve">. </w:t>
      </w:r>
    </w:p>
    <w:p w14:paraId="79B3734D" w14:textId="379E4208" w:rsidR="00237560" w:rsidRPr="005013F6" w:rsidRDefault="00237560" w:rsidP="00237560">
      <w:pPr>
        <w:jc w:val="both"/>
        <w:rPr>
          <w:rFonts w:ascii="Times New Roman" w:hAnsi="Times New Roman"/>
          <w:noProof/>
          <w:sz w:val="28"/>
          <w:szCs w:val="28"/>
        </w:rPr>
      </w:pPr>
      <w:r w:rsidRPr="005013F6">
        <w:rPr>
          <w:rFonts w:ascii="Times New Roman" w:hAnsi="Times New Roman"/>
          <w:noProof/>
          <w:sz w:val="28"/>
          <w:szCs w:val="28"/>
        </w:rPr>
        <w:t>Необходимы выполнить реверсивный инжинири</w:t>
      </w:r>
      <w:r w:rsidR="00094750" w:rsidRPr="005013F6">
        <w:rPr>
          <w:rFonts w:ascii="Times New Roman" w:hAnsi="Times New Roman"/>
          <w:noProof/>
          <w:sz w:val="28"/>
          <w:szCs w:val="28"/>
        </w:rPr>
        <w:t>нг геометрической формы деталей</w:t>
      </w:r>
      <w:r w:rsidRPr="005013F6">
        <w:rPr>
          <w:rFonts w:ascii="Times New Roman" w:hAnsi="Times New Roman"/>
          <w:noProof/>
          <w:sz w:val="28"/>
          <w:szCs w:val="28"/>
        </w:rPr>
        <w:t xml:space="preserve"> устройства для того, чтобы получить параметрические редактируемые твердотельные модели,</w:t>
      </w:r>
      <w:r w:rsidR="00EE381B" w:rsidRPr="005013F6">
        <w:rPr>
          <w:rFonts w:ascii="Times New Roman" w:hAnsi="Times New Roman"/>
          <w:noProof/>
          <w:sz w:val="28"/>
          <w:szCs w:val="28"/>
        </w:rPr>
        <w:t xml:space="preserve"> с учетом усадки в 1%</w:t>
      </w:r>
      <w:r w:rsidRPr="005013F6">
        <w:rPr>
          <w:rFonts w:ascii="Times New Roman" w:hAnsi="Times New Roman"/>
          <w:noProof/>
          <w:sz w:val="28"/>
          <w:szCs w:val="28"/>
        </w:rPr>
        <w:t>.</w:t>
      </w:r>
    </w:p>
    <w:p w14:paraId="7BF8D86E" w14:textId="7BE8080F" w:rsidR="00237560" w:rsidRPr="005013F6" w:rsidRDefault="00237560" w:rsidP="00237560">
      <w:pPr>
        <w:spacing w:after="0"/>
        <w:mirrorIndents/>
        <w:jc w:val="both"/>
        <w:rPr>
          <w:rFonts w:ascii="Times New Roman" w:hAnsi="Times New Roman"/>
          <w:b/>
          <w:sz w:val="28"/>
          <w:szCs w:val="28"/>
        </w:rPr>
      </w:pPr>
      <w:r w:rsidRPr="005013F6">
        <w:rPr>
          <w:rFonts w:ascii="Times New Roman" w:hAnsi="Times New Roman"/>
          <w:b/>
          <w:sz w:val="28"/>
          <w:szCs w:val="28"/>
        </w:rPr>
        <w:t>Участн</w:t>
      </w:r>
      <w:r w:rsidR="00EE381B" w:rsidRPr="005013F6">
        <w:rPr>
          <w:rFonts w:ascii="Times New Roman" w:hAnsi="Times New Roman"/>
          <w:b/>
          <w:sz w:val="28"/>
          <w:szCs w:val="28"/>
        </w:rPr>
        <w:t>ик_</w:t>
      </w:r>
      <w:proofErr w:type="gramStart"/>
      <w:r w:rsidR="00EE381B" w:rsidRPr="005013F6">
        <w:rPr>
          <w:rFonts w:ascii="Times New Roman" w:hAnsi="Times New Roman"/>
          <w:b/>
          <w:sz w:val="28"/>
          <w:szCs w:val="28"/>
        </w:rPr>
        <w:t>№(</w:t>
      </w:r>
      <w:proofErr w:type="gramEnd"/>
      <w:r w:rsidR="00EE381B" w:rsidRPr="005013F6">
        <w:rPr>
          <w:rFonts w:ascii="Times New Roman" w:hAnsi="Times New Roman"/>
          <w:b/>
          <w:sz w:val="28"/>
          <w:szCs w:val="28"/>
        </w:rPr>
        <w:t>НОМЕР УЧАСТНИКА) \Модуль В1</w:t>
      </w:r>
      <w:r w:rsidRPr="005013F6">
        <w:rPr>
          <w:rFonts w:ascii="Times New Roman" w:hAnsi="Times New Roman"/>
          <w:b/>
          <w:sz w:val="28"/>
          <w:szCs w:val="28"/>
        </w:rPr>
        <w:t>\</w:t>
      </w:r>
      <w:r w:rsidR="00EE381B" w:rsidRPr="005013F6">
        <w:rPr>
          <w:rFonts w:ascii="Times New Roman" w:hAnsi="Times New Roman"/>
          <w:b/>
          <w:sz w:val="28"/>
          <w:szCs w:val="28"/>
        </w:rPr>
        <w:t xml:space="preserve"> Модуль В2</w:t>
      </w:r>
    </w:p>
    <w:p w14:paraId="0BCFA657" w14:textId="4E15F884" w:rsidR="00EE381B" w:rsidRPr="005013F6" w:rsidRDefault="00EE381B" w:rsidP="00EE381B">
      <w:pPr>
        <w:spacing w:after="0"/>
        <w:mirrorIndents/>
        <w:jc w:val="both"/>
        <w:rPr>
          <w:rFonts w:ascii="Times New Roman" w:hAnsi="Times New Roman"/>
          <w:b/>
          <w:sz w:val="28"/>
          <w:szCs w:val="28"/>
        </w:rPr>
      </w:pPr>
      <w:r w:rsidRPr="005013F6">
        <w:rPr>
          <w:rFonts w:ascii="Times New Roman" w:hAnsi="Times New Roman"/>
          <w:b/>
          <w:sz w:val="28"/>
          <w:szCs w:val="28"/>
        </w:rPr>
        <w:t>Детали сохранить как:</w:t>
      </w:r>
    </w:p>
    <w:p w14:paraId="382D0AEF" w14:textId="77777777" w:rsidR="00EE381B" w:rsidRPr="005013F6" w:rsidRDefault="00EE381B" w:rsidP="00EE381B">
      <w:pPr>
        <w:spacing w:after="0"/>
        <w:mirrorIndents/>
        <w:jc w:val="both"/>
        <w:rPr>
          <w:rFonts w:ascii="Times New Roman" w:hAnsi="Times New Roman"/>
          <w:b/>
          <w:sz w:val="28"/>
          <w:szCs w:val="28"/>
        </w:rPr>
      </w:pPr>
      <w:r w:rsidRPr="005013F6">
        <w:rPr>
          <w:rFonts w:ascii="Times New Roman" w:hAnsi="Times New Roman"/>
          <w:b/>
          <w:sz w:val="28"/>
          <w:szCs w:val="28"/>
        </w:rPr>
        <w:t>- проект CAD с деревом построения;</w:t>
      </w:r>
    </w:p>
    <w:p w14:paraId="3309368F" w14:textId="77777777" w:rsidR="00EE381B" w:rsidRPr="005013F6" w:rsidRDefault="00EE381B" w:rsidP="00EE381B">
      <w:pPr>
        <w:spacing w:after="0"/>
        <w:mirrorIndents/>
        <w:jc w:val="both"/>
        <w:rPr>
          <w:rFonts w:ascii="Times New Roman" w:hAnsi="Times New Roman"/>
          <w:b/>
          <w:sz w:val="28"/>
          <w:szCs w:val="28"/>
        </w:rPr>
      </w:pPr>
      <w:r w:rsidRPr="005013F6">
        <w:rPr>
          <w:rFonts w:ascii="Times New Roman" w:hAnsi="Times New Roman"/>
          <w:b/>
          <w:sz w:val="28"/>
          <w:szCs w:val="28"/>
        </w:rPr>
        <w:t xml:space="preserve">- нейтральный формат </w:t>
      </w:r>
      <w:proofErr w:type="gramStart"/>
      <w:r w:rsidRPr="005013F6">
        <w:rPr>
          <w:rFonts w:ascii="Times New Roman" w:hAnsi="Times New Roman"/>
          <w:b/>
          <w:sz w:val="28"/>
          <w:szCs w:val="28"/>
        </w:rPr>
        <w:t>*.</w:t>
      </w:r>
      <w:proofErr w:type="spellStart"/>
      <w:r w:rsidRPr="005013F6">
        <w:rPr>
          <w:rFonts w:ascii="Times New Roman" w:hAnsi="Times New Roman"/>
          <w:b/>
          <w:sz w:val="28"/>
          <w:szCs w:val="28"/>
        </w:rPr>
        <w:t>step</w:t>
      </w:r>
      <w:proofErr w:type="spellEnd"/>
      <w:proofErr w:type="gramEnd"/>
      <w:r w:rsidRPr="005013F6">
        <w:rPr>
          <w:rFonts w:ascii="Times New Roman" w:hAnsi="Times New Roman"/>
          <w:b/>
          <w:sz w:val="28"/>
          <w:szCs w:val="28"/>
        </w:rPr>
        <w:t xml:space="preserve"> (параметрическая модель); </w:t>
      </w:r>
    </w:p>
    <w:p w14:paraId="0F8A1692" w14:textId="037EED96" w:rsidR="00EE381B" w:rsidRPr="005013F6" w:rsidRDefault="00EE381B" w:rsidP="00EE381B">
      <w:pPr>
        <w:spacing w:after="0"/>
        <w:mirrorIndents/>
        <w:jc w:val="both"/>
        <w:rPr>
          <w:rFonts w:ascii="Times New Roman" w:hAnsi="Times New Roman"/>
          <w:b/>
          <w:sz w:val="28"/>
          <w:szCs w:val="28"/>
        </w:rPr>
      </w:pPr>
      <w:r w:rsidRPr="005013F6">
        <w:rPr>
          <w:rFonts w:ascii="Times New Roman" w:hAnsi="Times New Roman"/>
          <w:b/>
          <w:sz w:val="28"/>
          <w:szCs w:val="28"/>
        </w:rPr>
        <w:t>-*.</w:t>
      </w:r>
      <w:proofErr w:type="spellStart"/>
      <w:r w:rsidRPr="005013F6">
        <w:rPr>
          <w:rFonts w:ascii="Times New Roman" w:hAnsi="Times New Roman"/>
          <w:b/>
          <w:sz w:val="28"/>
          <w:szCs w:val="28"/>
        </w:rPr>
        <w:t>stl</w:t>
      </w:r>
      <w:proofErr w:type="spellEnd"/>
      <w:r w:rsidRPr="005013F6">
        <w:rPr>
          <w:rFonts w:ascii="Times New Roman" w:hAnsi="Times New Roman"/>
          <w:b/>
          <w:sz w:val="28"/>
          <w:szCs w:val="28"/>
        </w:rPr>
        <w:t xml:space="preserve"> (выровненное облако точек).</w:t>
      </w:r>
    </w:p>
    <w:p w14:paraId="39207931" w14:textId="6815F43C" w:rsidR="00237560" w:rsidRPr="005013F6" w:rsidRDefault="00237560" w:rsidP="00237560">
      <w:pPr>
        <w:rPr>
          <w:rFonts w:ascii="Times New Roman" w:hAnsi="Times New Roman"/>
          <w:b/>
          <w:sz w:val="24"/>
          <w:szCs w:val="24"/>
        </w:rPr>
      </w:pPr>
      <w:r w:rsidRPr="005013F6">
        <w:rPr>
          <w:rFonts w:ascii="Times New Roman" w:hAnsi="Times New Roman"/>
          <w:b/>
          <w:sz w:val="24"/>
          <w:szCs w:val="24"/>
        </w:rPr>
        <w:br w:type="page"/>
      </w:r>
    </w:p>
    <w:p w14:paraId="777B3252" w14:textId="77777777" w:rsidR="00237560" w:rsidRPr="005013F6" w:rsidRDefault="00237560" w:rsidP="00AD2792">
      <w:pPr>
        <w:spacing w:after="0"/>
        <w:mirrorIndents/>
        <w:jc w:val="both"/>
        <w:rPr>
          <w:rFonts w:ascii="Times New Roman" w:hAnsi="Times New Roman"/>
          <w:b/>
          <w:sz w:val="28"/>
          <w:szCs w:val="28"/>
        </w:rPr>
      </w:pPr>
    </w:p>
    <w:p w14:paraId="637E29B2" w14:textId="6BE78ED8" w:rsidR="00AD2792" w:rsidRPr="005013F6" w:rsidRDefault="00AD2792" w:rsidP="00AD2792">
      <w:pPr>
        <w:spacing w:after="0" w:line="276" w:lineRule="auto"/>
        <w:jc w:val="both"/>
        <w:rPr>
          <w:rFonts w:ascii="Times New Roman" w:eastAsia="Times New Roman" w:hAnsi="Times New Roman" w:cs="Times New Roman"/>
          <w:bCs/>
          <w:sz w:val="28"/>
          <w:szCs w:val="28"/>
          <w:lang w:eastAsia="ru-RU"/>
        </w:rPr>
      </w:pPr>
      <w:r w:rsidRPr="005013F6">
        <w:rPr>
          <w:rFonts w:ascii="Times New Roman" w:eastAsia="Times New Roman" w:hAnsi="Times New Roman" w:cs="Times New Roman"/>
          <w:b/>
          <w:bCs/>
          <w:sz w:val="28"/>
          <w:szCs w:val="28"/>
          <w:lang w:eastAsia="ru-RU"/>
        </w:rPr>
        <w:t>Модуль Г.</w:t>
      </w:r>
      <w:r w:rsidRPr="005013F6">
        <w:rPr>
          <w:rFonts w:ascii="Times New Roman" w:eastAsia="Times New Roman" w:hAnsi="Times New Roman" w:cs="Times New Roman"/>
          <w:b/>
          <w:sz w:val="28"/>
          <w:szCs w:val="28"/>
          <w:lang w:eastAsia="ru-RU"/>
        </w:rPr>
        <w:t xml:space="preserve">  </w:t>
      </w:r>
      <w:r w:rsidRPr="005013F6">
        <w:rPr>
          <w:rFonts w:ascii="Times New Roman" w:eastAsia="Times New Roman" w:hAnsi="Times New Roman" w:cs="Times New Roman"/>
          <w:b/>
          <w:i/>
          <w:sz w:val="28"/>
          <w:szCs w:val="28"/>
          <w:lang w:eastAsia="ru-RU"/>
        </w:rPr>
        <w:t xml:space="preserve">Перепроектирование изделия и его построение по технологии </w:t>
      </w:r>
      <w:r w:rsidR="00F42246" w:rsidRPr="005013F6">
        <w:rPr>
          <w:rFonts w:ascii="Times New Roman" w:eastAsia="Times New Roman" w:hAnsi="Times New Roman" w:cs="Times New Roman"/>
          <w:b/>
          <w:i/>
          <w:sz w:val="28"/>
          <w:szCs w:val="28"/>
          <w:lang w:val="en-US" w:eastAsia="ru-RU"/>
        </w:rPr>
        <w:t>DLP</w:t>
      </w:r>
      <w:r w:rsidR="00550FDE" w:rsidRPr="005013F6">
        <w:rPr>
          <w:rFonts w:ascii="Times New Roman" w:eastAsia="Times New Roman" w:hAnsi="Times New Roman" w:cs="Times New Roman"/>
          <w:b/>
          <w:i/>
          <w:sz w:val="28"/>
          <w:szCs w:val="28"/>
          <w:lang w:eastAsia="ru-RU"/>
        </w:rPr>
        <w:t xml:space="preserve"> (модуль вариативен в части 3</w:t>
      </w:r>
      <w:r w:rsidR="00550FDE" w:rsidRPr="005013F6">
        <w:rPr>
          <w:rFonts w:ascii="Times New Roman" w:eastAsia="Times New Roman" w:hAnsi="Times New Roman" w:cs="Times New Roman"/>
          <w:b/>
          <w:i/>
          <w:sz w:val="28"/>
          <w:szCs w:val="28"/>
          <w:lang w:val="en-US" w:eastAsia="ru-RU"/>
        </w:rPr>
        <w:t>D</w:t>
      </w:r>
      <w:r w:rsidR="00550FDE" w:rsidRPr="005013F6">
        <w:rPr>
          <w:rFonts w:ascii="Times New Roman" w:eastAsia="Times New Roman" w:hAnsi="Times New Roman" w:cs="Times New Roman"/>
          <w:b/>
          <w:i/>
          <w:sz w:val="28"/>
          <w:szCs w:val="28"/>
          <w:lang w:eastAsia="ru-RU"/>
        </w:rPr>
        <w:t xml:space="preserve"> печати </w:t>
      </w:r>
      <w:r w:rsidR="00F42246" w:rsidRPr="005013F6">
        <w:rPr>
          <w:rFonts w:ascii="Times New Roman" w:eastAsia="Times New Roman" w:hAnsi="Times New Roman" w:cs="Times New Roman"/>
          <w:b/>
          <w:i/>
          <w:sz w:val="28"/>
          <w:szCs w:val="28"/>
          <w:lang w:val="en-US" w:eastAsia="ru-RU"/>
        </w:rPr>
        <w:t>DLP</w:t>
      </w:r>
      <w:r w:rsidR="00550FDE" w:rsidRPr="005013F6">
        <w:rPr>
          <w:rFonts w:ascii="Times New Roman" w:eastAsia="Times New Roman" w:hAnsi="Times New Roman" w:cs="Times New Roman"/>
          <w:b/>
          <w:i/>
          <w:sz w:val="28"/>
          <w:szCs w:val="28"/>
          <w:lang w:eastAsia="ru-RU"/>
        </w:rPr>
        <w:t>)</w:t>
      </w:r>
    </w:p>
    <w:p w14:paraId="7A12825A" w14:textId="2F633314" w:rsidR="00AD2792" w:rsidRPr="005013F6" w:rsidRDefault="00AD2792" w:rsidP="00AD2792">
      <w:pPr>
        <w:spacing w:after="0" w:line="276" w:lineRule="auto"/>
        <w:contextualSpacing/>
        <w:jc w:val="both"/>
        <w:rPr>
          <w:rFonts w:ascii="Times New Roman" w:eastAsia="Times New Roman" w:hAnsi="Times New Roman" w:cs="Times New Roman"/>
          <w:bCs/>
          <w:i/>
          <w:sz w:val="28"/>
          <w:szCs w:val="28"/>
        </w:rPr>
      </w:pPr>
      <w:r w:rsidRPr="005013F6">
        <w:rPr>
          <w:rFonts w:ascii="Times New Roman" w:eastAsia="Times New Roman" w:hAnsi="Times New Roman" w:cs="Times New Roman"/>
          <w:bCs/>
          <w:i/>
          <w:sz w:val="28"/>
          <w:szCs w:val="28"/>
        </w:rPr>
        <w:t xml:space="preserve">Время на выполнение модуля не более </w:t>
      </w:r>
      <w:r w:rsidR="00F42246" w:rsidRPr="005013F6">
        <w:rPr>
          <w:rFonts w:ascii="Times New Roman" w:eastAsia="Times New Roman" w:hAnsi="Times New Roman" w:cs="Times New Roman"/>
          <w:bCs/>
          <w:i/>
          <w:sz w:val="28"/>
          <w:szCs w:val="28"/>
        </w:rPr>
        <w:t>1 час</w:t>
      </w:r>
    </w:p>
    <w:p w14:paraId="1615709C" w14:textId="77777777" w:rsidR="005C5ADF" w:rsidRPr="005013F6" w:rsidRDefault="005C5ADF" w:rsidP="005C5ADF">
      <w:pPr>
        <w:spacing w:after="0"/>
        <w:mirrorIndents/>
        <w:jc w:val="both"/>
        <w:rPr>
          <w:rFonts w:ascii="Times New Roman" w:eastAsia="Times New Roman" w:hAnsi="Times New Roman" w:cs="Times New Roman"/>
          <w:bCs/>
          <w:sz w:val="24"/>
          <w:szCs w:val="28"/>
        </w:rPr>
      </w:pPr>
    </w:p>
    <w:p w14:paraId="4F8DCBB7" w14:textId="77777777" w:rsidR="005C5ADF" w:rsidRPr="005013F6" w:rsidRDefault="005C5ADF" w:rsidP="005C5ADF">
      <w:pPr>
        <w:spacing w:after="0"/>
        <w:mirrorIndents/>
        <w:jc w:val="both"/>
        <w:rPr>
          <w:rFonts w:ascii="Times New Roman" w:eastAsia="Times New Roman" w:hAnsi="Times New Roman" w:cs="Times New Roman"/>
          <w:b/>
          <w:bCs/>
          <w:sz w:val="28"/>
          <w:szCs w:val="28"/>
        </w:rPr>
      </w:pPr>
      <w:r w:rsidRPr="005013F6">
        <w:rPr>
          <w:rFonts w:ascii="Times New Roman" w:eastAsia="Times New Roman" w:hAnsi="Times New Roman" w:cs="Times New Roman"/>
          <w:b/>
          <w:bCs/>
          <w:sz w:val="28"/>
          <w:szCs w:val="28"/>
        </w:rPr>
        <w:t>Описание задачи</w:t>
      </w:r>
    </w:p>
    <w:p w14:paraId="0DCD0A6B" w14:textId="77777777" w:rsidR="005C5ADF" w:rsidRPr="005013F6" w:rsidRDefault="005C5ADF" w:rsidP="005C5ADF">
      <w:pPr>
        <w:spacing w:after="0"/>
        <w:mirrorIndents/>
        <w:jc w:val="both"/>
        <w:rPr>
          <w:rFonts w:ascii="Times New Roman" w:hAnsi="Times New Roman"/>
          <w:sz w:val="28"/>
          <w:szCs w:val="28"/>
        </w:rPr>
      </w:pPr>
    </w:p>
    <w:p w14:paraId="664837C1" w14:textId="3A709524" w:rsidR="005C5ADF" w:rsidRPr="005013F6" w:rsidRDefault="005C5ADF" w:rsidP="005C5ADF">
      <w:pPr>
        <w:spacing w:after="0"/>
        <w:mirrorIndents/>
        <w:jc w:val="both"/>
        <w:rPr>
          <w:rFonts w:ascii="Times New Roman" w:hAnsi="Times New Roman"/>
          <w:sz w:val="28"/>
          <w:szCs w:val="28"/>
        </w:rPr>
      </w:pPr>
      <w:r w:rsidRPr="005013F6">
        <w:rPr>
          <w:rFonts w:ascii="Times New Roman" w:hAnsi="Times New Roman"/>
          <w:sz w:val="28"/>
          <w:szCs w:val="28"/>
        </w:rPr>
        <w:t xml:space="preserve">Необходимо </w:t>
      </w:r>
      <w:r w:rsidR="00EE381B" w:rsidRPr="005013F6">
        <w:rPr>
          <w:rFonts w:ascii="Times New Roman" w:hAnsi="Times New Roman"/>
          <w:sz w:val="28"/>
          <w:szCs w:val="28"/>
        </w:rPr>
        <w:t>спроектировать оснастку для изделия (</w:t>
      </w:r>
      <w:r w:rsidR="00A8095A">
        <w:rPr>
          <w:rFonts w:ascii="Times New Roman" w:hAnsi="Times New Roman"/>
          <w:sz w:val="28"/>
          <w:szCs w:val="28"/>
        </w:rPr>
        <w:t>рис 1</w:t>
      </w:r>
      <w:r w:rsidR="00EE381B" w:rsidRPr="005013F6">
        <w:rPr>
          <w:rFonts w:ascii="Times New Roman" w:hAnsi="Times New Roman"/>
          <w:sz w:val="28"/>
          <w:szCs w:val="28"/>
        </w:rPr>
        <w:t>)</w:t>
      </w:r>
      <w:r w:rsidR="00B14696" w:rsidRPr="005013F6">
        <w:rPr>
          <w:rFonts w:ascii="Times New Roman" w:hAnsi="Times New Roman"/>
          <w:sz w:val="28"/>
          <w:szCs w:val="28"/>
        </w:rPr>
        <w:t xml:space="preserve"> с целью наибольшего доступа к КИМ к поверхностям изделия (не считая </w:t>
      </w:r>
      <w:proofErr w:type="gramStart"/>
      <w:r w:rsidR="00B14696" w:rsidRPr="005013F6">
        <w:rPr>
          <w:rFonts w:ascii="Times New Roman" w:hAnsi="Times New Roman"/>
          <w:sz w:val="28"/>
          <w:szCs w:val="28"/>
        </w:rPr>
        <w:t>одинаковых отверстий</w:t>
      </w:r>
      <w:proofErr w:type="gramEnd"/>
      <w:r w:rsidR="00B14696" w:rsidRPr="005013F6">
        <w:rPr>
          <w:rFonts w:ascii="Times New Roman" w:hAnsi="Times New Roman"/>
          <w:sz w:val="28"/>
          <w:szCs w:val="28"/>
        </w:rPr>
        <w:t xml:space="preserve"> расположенных по окружности)</w:t>
      </w:r>
    </w:p>
    <w:p w14:paraId="7B8FD9E6" w14:textId="5FDA3CE6" w:rsidR="005C5ADF" w:rsidRPr="005013F6" w:rsidRDefault="00EE381B" w:rsidP="005C5ADF">
      <w:pPr>
        <w:spacing w:after="0"/>
        <w:mirrorIndents/>
        <w:jc w:val="center"/>
        <w:rPr>
          <w:rFonts w:ascii="Times New Roman" w:hAnsi="Times New Roman"/>
          <w:sz w:val="24"/>
          <w:szCs w:val="28"/>
        </w:rPr>
      </w:pPr>
      <w:r w:rsidRPr="005013F6">
        <w:rPr>
          <w:noProof/>
          <w:lang w:eastAsia="ru-RU"/>
        </w:rPr>
        <w:drawing>
          <wp:inline distT="0" distB="0" distL="0" distR="0" wp14:anchorId="628DA597" wp14:editId="3E189686">
            <wp:extent cx="4562475" cy="2754305"/>
            <wp:effectExtent l="0" t="0" r="0" b="825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7781" t="17071" r="58450" b="10792"/>
                    <a:stretch/>
                  </pic:blipFill>
                  <pic:spPr bwMode="auto">
                    <a:xfrm>
                      <a:off x="0" y="0"/>
                      <a:ext cx="4601809" cy="2778051"/>
                    </a:xfrm>
                    <a:prstGeom prst="rect">
                      <a:avLst/>
                    </a:prstGeom>
                    <a:ln>
                      <a:noFill/>
                    </a:ln>
                    <a:extLst>
                      <a:ext uri="{53640926-AAD7-44D8-BBD7-CCE9431645EC}">
                        <a14:shadowObscured xmlns:a14="http://schemas.microsoft.com/office/drawing/2010/main"/>
                      </a:ext>
                    </a:extLst>
                  </pic:spPr>
                </pic:pic>
              </a:graphicData>
            </a:graphic>
          </wp:inline>
        </w:drawing>
      </w:r>
    </w:p>
    <w:p w14:paraId="58A7573F" w14:textId="256AF404" w:rsidR="005C5ADF" w:rsidRPr="005013F6" w:rsidRDefault="00A8095A" w:rsidP="005C5ADF">
      <w:pPr>
        <w:spacing w:after="0"/>
        <w:mirrorIndents/>
        <w:jc w:val="center"/>
        <w:rPr>
          <w:rFonts w:ascii="Times New Roman" w:hAnsi="Times New Roman"/>
          <w:b/>
          <w:sz w:val="28"/>
          <w:szCs w:val="28"/>
        </w:rPr>
      </w:pPr>
      <w:r>
        <w:rPr>
          <w:rFonts w:ascii="Times New Roman" w:hAnsi="Times New Roman"/>
          <w:b/>
          <w:sz w:val="28"/>
          <w:szCs w:val="28"/>
        </w:rPr>
        <w:t>Рис. 1</w:t>
      </w:r>
    </w:p>
    <w:p w14:paraId="04D11DEE" w14:textId="77777777" w:rsidR="005C5ADF" w:rsidRPr="005013F6" w:rsidRDefault="005C5ADF" w:rsidP="005C5ADF">
      <w:pPr>
        <w:spacing w:after="0"/>
        <w:mirrorIndents/>
        <w:jc w:val="both"/>
        <w:rPr>
          <w:rFonts w:ascii="Times New Roman" w:hAnsi="Times New Roman"/>
          <w:sz w:val="28"/>
          <w:szCs w:val="28"/>
        </w:rPr>
      </w:pPr>
    </w:p>
    <w:p w14:paraId="6575EEBA" w14:textId="2D62B9CE" w:rsidR="005C5ADF" w:rsidRPr="005013F6" w:rsidRDefault="005C5ADF" w:rsidP="005C5ADF">
      <w:pPr>
        <w:pStyle w:val="aff1"/>
        <w:spacing w:after="0"/>
        <w:ind w:left="0"/>
        <w:mirrorIndents/>
        <w:jc w:val="both"/>
        <w:rPr>
          <w:rFonts w:ascii="Times New Roman" w:hAnsi="Times New Roman"/>
          <w:sz w:val="28"/>
          <w:szCs w:val="28"/>
        </w:rPr>
      </w:pPr>
      <w:r w:rsidRPr="005013F6">
        <w:rPr>
          <w:rFonts w:ascii="Times New Roman" w:hAnsi="Times New Roman"/>
          <w:sz w:val="28"/>
          <w:szCs w:val="28"/>
        </w:rPr>
        <w:t xml:space="preserve">Результаты своей работы участник должен сохранить </w:t>
      </w:r>
      <w:r w:rsidR="00B14696" w:rsidRPr="005013F6">
        <w:rPr>
          <w:rFonts w:ascii="Times New Roman" w:hAnsi="Times New Roman"/>
          <w:sz w:val="28"/>
          <w:szCs w:val="28"/>
        </w:rPr>
        <w:t xml:space="preserve">в </w:t>
      </w:r>
      <w:r w:rsidR="00B14696" w:rsidRPr="005013F6">
        <w:rPr>
          <w:rFonts w:ascii="Times New Roman" w:hAnsi="Times New Roman"/>
          <w:sz w:val="28"/>
          <w:szCs w:val="28"/>
          <w:lang w:val="en-US"/>
        </w:rPr>
        <w:t>CAD</w:t>
      </w:r>
      <w:r w:rsidR="00B14696" w:rsidRPr="005013F6">
        <w:rPr>
          <w:rFonts w:ascii="Times New Roman" w:hAnsi="Times New Roman"/>
          <w:sz w:val="28"/>
          <w:szCs w:val="28"/>
        </w:rPr>
        <w:t xml:space="preserve"> формате с деревом построения, </w:t>
      </w:r>
      <w:r w:rsidRPr="005013F6">
        <w:rPr>
          <w:rFonts w:ascii="Times New Roman" w:hAnsi="Times New Roman"/>
          <w:sz w:val="28"/>
          <w:szCs w:val="28"/>
        </w:rPr>
        <w:t xml:space="preserve">в папку на рабочем </w:t>
      </w:r>
      <w:proofErr w:type="gramStart"/>
      <w:r w:rsidRPr="005013F6">
        <w:rPr>
          <w:rFonts w:ascii="Times New Roman" w:hAnsi="Times New Roman"/>
          <w:sz w:val="28"/>
          <w:szCs w:val="28"/>
        </w:rPr>
        <w:t>столе</w:t>
      </w:r>
      <w:r w:rsidR="00B14696" w:rsidRPr="005013F6">
        <w:rPr>
          <w:rFonts w:ascii="Times New Roman" w:hAnsi="Times New Roman"/>
          <w:sz w:val="28"/>
          <w:szCs w:val="28"/>
        </w:rPr>
        <w:t xml:space="preserve"> </w:t>
      </w:r>
      <w:r w:rsidRPr="005013F6">
        <w:rPr>
          <w:rFonts w:ascii="Times New Roman" w:hAnsi="Times New Roman"/>
          <w:sz w:val="28"/>
          <w:szCs w:val="28"/>
        </w:rPr>
        <w:t>:</w:t>
      </w:r>
      <w:proofErr w:type="gramEnd"/>
    </w:p>
    <w:p w14:paraId="78544968" w14:textId="77777777" w:rsidR="005C5ADF" w:rsidRPr="005013F6" w:rsidRDefault="005C5ADF" w:rsidP="005C5ADF">
      <w:pPr>
        <w:spacing w:after="0"/>
        <w:mirrorIndents/>
        <w:jc w:val="both"/>
        <w:rPr>
          <w:rFonts w:ascii="Times New Roman" w:hAnsi="Times New Roman"/>
          <w:b/>
          <w:sz w:val="28"/>
          <w:szCs w:val="28"/>
        </w:rPr>
      </w:pPr>
    </w:p>
    <w:p w14:paraId="549113F0" w14:textId="77777777" w:rsidR="005C5ADF" w:rsidRPr="005013F6" w:rsidRDefault="005C5ADF" w:rsidP="005C5ADF">
      <w:pPr>
        <w:spacing w:after="0"/>
        <w:mirrorIndents/>
        <w:jc w:val="both"/>
        <w:rPr>
          <w:rFonts w:ascii="Times New Roman" w:hAnsi="Times New Roman"/>
          <w:b/>
          <w:sz w:val="28"/>
          <w:szCs w:val="28"/>
        </w:rPr>
      </w:pPr>
      <w:r w:rsidRPr="005013F6">
        <w:rPr>
          <w:rFonts w:ascii="Times New Roman" w:hAnsi="Times New Roman"/>
          <w:b/>
          <w:sz w:val="28"/>
          <w:szCs w:val="28"/>
        </w:rPr>
        <w:t xml:space="preserve">Участник_№ (НОМЕР УЧАСТНИКА) \Модуль Г\ </w:t>
      </w:r>
    </w:p>
    <w:p w14:paraId="5E97B5F8" w14:textId="20ECFD87" w:rsidR="00AD2792" w:rsidRPr="005013F6" w:rsidRDefault="005013F6" w:rsidP="005013F6">
      <w:pPr>
        <w:rPr>
          <w:rFonts w:ascii="Times New Roman" w:hAnsi="Times New Roman"/>
          <w:b/>
          <w:sz w:val="28"/>
          <w:szCs w:val="28"/>
        </w:rPr>
      </w:pPr>
      <w:r>
        <w:rPr>
          <w:rFonts w:ascii="Times New Roman" w:hAnsi="Times New Roman"/>
          <w:b/>
          <w:sz w:val="28"/>
          <w:szCs w:val="28"/>
        </w:rPr>
        <w:br w:type="page"/>
      </w:r>
    </w:p>
    <w:p w14:paraId="7D2CDACF" w14:textId="77777777" w:rsidR="00AD2792" w:rsidRPr="005013F6" w:rsidRDefault="00AD2792" w:rsidP="00AD2792">
      <w:pPr>
        <w:spacing w:after="0" w:line="276" w:lineRule="auto"/>
        <w:jc w:val="both"/>
        <w:rPr>
          <w:rFonts w:ascii="Times New Roman" w:eastAsia="Times New Roman" w:hAnsi="Times New Roman" w:cs="Times New Roman"/>
          <w:bCs/>
          <w:sz w:val="28"/>
          <w:szCs w:val="28"/>
          <w:lang w:eastAsia="ru-RU"/>
        </w:rPr>
      </w:pPr>
      <w:r w:rsidRPr="005013F6">
        <w:rPr>
          <w:rFonts w:ascii="Times New Roman" w:eastAsia="Times New Roman" w:hAnsi="Times New Roman" w:cs="Times New Roman"/>
          <w:b/>
          <w:bCs/>
          <w:sz w:val="28"/>
          <w:szCs w:val="28"/>
          <w:lang w:eastAsia="ru-RU"/>
        </w:rPr>
        <w:lastRenderedPageBreak/>
        <w:t>Модуль Д.</w:t>
      </w:r>
      <w:r w:rsidRPr="005013F6">
        <w:rPr>
          <w:rFonts w:ascii="Times New Roman" w:eastAsia="Times New Roman" w:hAnsi="Times New Roman" w:cs="Times New Roman"/>
          <w:b/>
          <w:sz w:val="28"/>
          <w:szCs w:val="28"/>
          <w:lang w:eastAsia="ru-RU"/>
        </w:rPr>
        <w:t xml:space="preserve">  </w:t>
      </w:r>
      <w:r w:rsidRPr="005013F6">
        <w:rPr>
          <w:rFonts w:ascii="Times New Roman" w:eastAsia="Times New Roman" w:hAnsi="Times New Roman" w:cs="Times New Roman"/>
          <w:b/>
          <w:i/>
          <w:sz w:val="28"/>
          <w:szCs w:val="28"/>
          <w:lang w:eastAsia="ru-RU"/>
        </w:rPr>
        <w:t>Анализ отклонений модели, полученной в результате 3D сканирования от параметрической модели, полученной в результате реверсивного инжиниринга</w:t>
      </w:r>
    </w:p>
    <w:p w14:paraId="3CD330BC" w14:textId="77777777" w:rsidR="00AD2792" w:rsidRPr="005013F6" w:rsidRDefault="00AD2792" w:rsidP="00AD2792">
      <w:pPr>
        <w:spacing w:after="0" w:line="276" w:lineRule="auto"/>
        <w:contextualSpacing/>
        <w:jc w:val="both"/>
        <w:rPr>
          <w:rFonts w:ascii="Times New Roman" w:eastAsia="Times New Roman" w:hAnsi="Times New Roman" w:cs="Times New Roman"/>
          <w:bCs/>
          <w:i/>
          <w:sz w:val="28"/>
          <w:szCs w:val="28"/>
        </w:rPr>
      </w:pPr>
      <w:r w:rsidRPr="005013F6">
        <w:rPr>
          <w:rFonts w:ascii="Times New Roman" w:eastAsia="Times New Roman" w:hAnsi="Times New Roman" w:cs="Times New Roman"/>
          <w:bCs/>
          <w:i/>
          <w:sz w:val="28"/>
          <w:szCs w:val="28"/>
        </w:rPr>
        <w:t>Время на выполнение модуля не более 1го часа</w:t>
      </w:r>
    </w:p>
    <w:p w14:paraId="0D0167C1" w14:textId="77777777" w:rsidR="00AD2792" w:rsidRPr="005013F6" w:rsidRDefault="00AD2792" w:rsidP="00AD2792">
      <w:pPr>
        <w:spacing w:after="0" w:line="276" w:lineRule="auto"/>
        <w:contextualSpacing/>
        <w:jc w:val="center"/>
        <w:rPr>
          <w:rFonts w:ascii="Times New Roman" w:eastAsia="Times New Roman" w:hAnsi="Times New Roman" w:cs="Times New Roman"/>
          <w:b/>
          <w:bCs/>
          <w:sz w:val="28"/>
          <w:szCs w:val="28"/>
        </w:rPr>
      </w:pPr>
    </w:p>
    <w:p w14:paraId="72FBA20B" w14:textId="77777777" w:rsidR="005C5ADF" w:rsidRPr="005013F6" w:rsidRDefault="005C5ADF" w:rsidP="005C5ADF">
      <w:pPr>
        <w:rPr>
          <w:rFonts w:ascii="Times New Roman" w:hAnsi="Times New Roman"/>
          <w:b/>
          <w:sz w:val="28"/>
          <w:szCs w:val="28"/>
        </w:rPr>
      </w:pPr>
      <w:r w:rsidRPr="005013F6">
        <w:rPr>
          <w:rFonts w:ascii="Times New Roman" w:hAnsi="Times New Roman"/>
          <w:b/>
          <w:sz w:val="28"/>
          <w:szCs w:val="28"/>
        </w:rPr>
        <w:t>Конкурсанту предоставляется:</w:t>
      </w:r>
    </w:p>
    <w:p w14:paraId="3A8476C2" w14:textId="77777777" w:rsidR="005C5ADF" w:rsidRPr="005013F6" w:rsidRDefault="005C5ADF" w:rsidP="005C5ADF">
      <w:pPr>
        <w:pStyle w:val="aff1"/>
        <w:numPr>
          <w:ilvl w:val="0"/>
          <w:numId w:val="29"/>
        </w:numPr>
        <w:rPr>
          <w:rFonts w:ascii="Times New Roman" w:hAnsi="Times New Roman"/>
          <w:noProof/>
          <w:sz w:val="28"/>
          <w:szCs w:val="28"/>
        </w:rPr>
      </w:pPr>
      <w:r w:rsidRPr="005013F6">
        <w:rPr>
          <w:rFonts w:ascii="Times New Roman" w:hAnsi="Times New Roman"/>
          <w:noProof/>
          <w:sz w:val="28"/>
          <w:szCs w:val="28"/>
        </w:rPr>
        <w:t>Полигональная модель изделия, полученнаяя в результате 3</w:t>
      </w:r>
      <w:r w:rsidRPr="005013F6">
        <w:rPr>
          <w:rFonts w:ascii="Times New Roman" w:hAnsi="Times New Roman"/>
          <w:noProof/>
          <w:sz w:val="28"/>
          <w:szCs w:val="28"/>
          <w:lang w:val="en-US"/>
        </w:rPr>
        <w:t>D</w:t>
      </w:r>
      <w:r w:rsidRPr="005013F6">
        <w:rPr>
          <w:rFonts w:ascii="Times New Roman" w:hAnsi="Times New Roman"/>
          <w:noProof/>
          <w:sz w:val="28"/>
          <w:szCs w:val="28"/>
        </w:rPr>
        <w:t>-сканирования («</w:t>
      </w:r>
      <w:r w:rsidRPr="005013F6">
        <w:rPr>
          <w:rFonts w:ascii="Times New Roman" w:hAnsi="Times New Roman"/>
          <w:b/>
          <w:i/>
          <w:noProof/>
          <w:sz w:val="28"/>
          <w:szCs w:val="28"/>
          <w:lang w:val="en-US"/>
        </w:rPr>
        <w:t>STL</w:t>
      </w:r>
      <w:r w:rsidRPr="005013F6">
        <w:rPr>
          <w:rFonts w:ascii="Times New Roman" w:hAnsi="Times New Roman"/>
          <w:i/>
          <w:noProof/>
          <w:sz w:val="28"/>
          <w:szCs w:val="28"/>
        </w:rPr>
        <w:t>.</w:t>
      </w:r>
      <w:r w:rsidRPr="005013F6">
        <w:rPr>
          <w:rFonts w:ascii="Times New Roman" w:hAnsi="Times New Roman"/>
          <w:i/>
          <w:noProof/>
          <w:sz w:val="28"/>
          <w:szCs w:val="28"/>
          <w:lang w:val="en-US"/>
        </w:rPr>
        <w:t>stl</w:t>
      </w:r>
      <w:r w:rsidRPr="005013F6">
        <w:rPr>
          <w:rFonts w:ascii="Times New Roman" w:hAnsi="Times New Roman"/>
          <w:i/>
          <w:noProof/>
          <w:sz w:val="28"/>
          <w:szCs w:val="28"/>
        </w:rPr>
        <w:t>»</w:t>
      </w:r>
      <w:r w:rsidRPr="005013F6">
        <w:rPr>
          <w:rFonts w:ascii="Times New Roman" w:hAnsi="Times New Roman"/>
          <w:noProof/>
          <w:sz w:val="28"/>
          <w:szCs w:val="28"/>
        </w:rPr>
        <w:t>).</w:t>
      </w:r>
    </w:p>
    <w:p w14:paraId="06CCC693" w14:textId="13B0E6D6" w:rsidR="005C5ADF" w:rsidRPr="005013F6" w:rsidRDefault="005C5ADF" w:rsidP="005C5ADF">
      <w:pPr>
        <w:pStyle w:val="aff1"/>
        <w:numPr>
          <w:ilvl w:val="0"/>
          <w:numId w:val="29"/>
        </w:numPr>
        <w:rPr>
          <w:rFonts w:ascii="Times New Roman" w:hAnsi="Times New Roman"/>
          <w:noProof/>
          <w:sz w:val="28"/>
          <w:szCs w:val="28"/>
        </w:rPr>
      </w:pPr>
      <w:r w:rsidRPr="005013F6">
        <w:rPr>
          <w:rFonts w:ascii="Times New Roman" w:hAnsi="Times New Roman"/>
          <w:noProof/>
          <w:sz w:val="28"/>
          <w:szCs w:val="28"/>
        </w:rPr>
        <w:t>Параметрическая модель того же изделия («</w:t>
      </w:r>
      <w:r w:rsidRPr="005013F6">
        <w:rPr>
          <w:rFonts w:ascii="Times New Roman" w:hAnsi="Times New Roman"/>
          <w:b/>
          <w:i/>
          <w:noProof/>
          <w:sz w:val="28"/>
          <w:szCs w:val="28"/>
          <w:lang w:val="en-US"/>
        </w:rPr>
        <w:t>STEP</w:t>
      </w:r>
      <w:r w:rsidR="00A8095A">
        <w:rPr>
          <w:rFonts w:ascii="Times New Roman" w:hAnsi="Times New Roman"/>
          <w:i/>
          <w:noProof/>
          <w:sz w:val="28"/>
          <w:szCs w:val="28"/>
        </w:rPr>
        <w:t>./</w:t>
      </w:r>
      <w:r w:rsidRPr="005013F6">
        <w:rPr>
          <w:rFonts w:ascii="Times New Roman" w:hAnsi="Times New Roman"/>
          <w:i/>
          <w:noProof/>
          <w:sz w:val="28"/>
          <w:szCs w:val="28"/>
          <w:lang w:val="en-US"/>
        </w:rPr>
        <w:t>stp</w:t>
      </w:r>
      <w:r w:rsidRPr="005013F6">
        <w:rPr>
          <w:rFonts w:ascii="Times New Roman" w:hAnsi="Times New Roman"/>
          <w:i/>
          <w:noProof/>
          <w:sz w:val="28"/>
          <w:szCs w:val="28"/>
        </w:rPr>
        <w:t>»</w:t>
      </w:r>
      <w:r w:rsidRPr="005013F6">
        <w:rPr>
          <w:rFonts w:ascii="Times New Roman" w:hAnsi="Times New Roman"/>
          <w:noProof/>
          <w:sz w:val="28"/>
          <w:szCs w:val="28"/>
        </w:rPr>
        <w:t>).</w:t>
      </w:r>
    </w:p>
    <w:p w14:paraId="78EA9D90" w14:textId="77777777" w:rsidR="005C5ADF" w:rsidRPr="005013F6" w:rsidRDefault="005C5ADF" w:rsidP="005C5ADF">
      <w:pPr>
        <w:pStyle w:val="aff1"/>
        <w:numPr>
          <w:ilvl w:val="0"/>
          <w:numId w:val="29"/>
        </w:numPr>
        <w:rPr>
          <w:rFonts w:ascii="Times New Roman" w:hAnsi="Times New Roman"/>
          <w:noProof/>
          <w:sz w:val="28"/>
          <w:szCs w:val="28"/>
        </w:rPr>
      </w:pPr>
      <w:r w:rsidRPr="005013F6">
        <w:rPr>
          <w:rFonts w:ascii="Times New Roman" w:hAnsi="Times New Roman"/>
          <w:noProof/>
          <w:sz w:val="28"/>
          <w:szCs w:val="28"/>
        </w:rPr>
        <w:t>Форма необходимого отчета.</w:t>
      </w:r>
    </w:p>
    <w:p w14:paraId="5BAB84F0" w14:textId="77777777" w:rsidR="005C5ADF" w:rsidRPr="005013F6" w:rsidRDefault="005C5ADF" w:rsidP="005C5ADF">
      <w:pPr>
        <w:rPr>
          <w:rFonts w:ascii="Times New Roman" w:hAnsi="Times New Roman"/>
          <w:sz w:val="28"/>
          <w:szCs w:val="28"/>
          <w:highlight w:val="yellow"/>
        </w:rPr>
      </w:pPr>
      <w:r w:rsidRPr="005013F6">
        <w:rPr>
          <w:rFonts w:ascii="Times New Roman" w:hAnsi="Times New Roman"/>
          <w:b/>
          <w:sz w:val="28"/>
          <w:szCs w:val="28"/>
        </w:rPr>
        <w:t>Конкурсанту необходимо:</w:t>
      </w:r>
      <w:r w:rsidRPr="005013F6">
        <w:rPr>
          <w:rFonts w:ascii="Times New Roman" w:hAnsi="Times New Roman"/>
          <w:sz w:val="28"/>
          <w:szCs w:val="28"/>
        </w:rPr>
        <w:t xml:space="preserve"> </w:t>
      </w:r>
    </w:p>
    <w:p w14:paraId="5E17CD1E" w14:textId="54F87019" w:rsidR="005C5ADF" w:rsidRPr="005013F6" w:rsidRDefault="005C5ADF" w:rsidP="005C5ADF">
      <w:pPr>
        <w:pStyle w:val="aff1"/>
        <w:numPr>
          <w:ilvl w:val="0"/>
          <w:numId w:val="30"/>
        </w:numPr>
        <w:rPr>
          <w:rFonts w:ascii="Times New Roman" w:hAnsi="Times New Roman"/>
          <w:sz w:val="28"/>
          <w:szCs w:val="28"/>
        </w:rPr>
      </w:pPr>
      <w:r w:rsidRPr="005013F6">
        <w:rPr>
          <w:rFonts w:ascii="Times New Roman" w:hAnsi="Times New Roman"/>
          <w:sz w:val="28"/>
          <w:szCs w:val="28"/>
        </w:rPr>
        <w:t xml:space="preserve">Сопоставить модели </w:t>
      </w:r>
      <w:r w:rsidRPr="005013F6">
        <w:rPr>
          <w:rFonts w:ascii="Times New Roman" w:hAnsi="Times New Roman"/>
          <w:noProof/>
          <w:sz w:val="28"/>
          <w:szCs w:val="28"/>
        </w:rPr>
        <w:t>(«</w:t>
      </w:r>
      <w:r w:rsidRPr="005013F6">
        <w:rPr>
          <w:rFonts w:ascii="Times New Roman" w:hAnsi="Times New Roman"/>
          <w:b/>
          <w:i/>
          <w:noProof/>
          <w:sz w:val="28"/>
          <w:szCs w:val="28"/>
          <w:lang w:val="en-US"/>
        </w:rPr>
        <w:t>STL</w:t>
      </w:r>
      <w:r w:rsidRPr="005013F6">
        <w:rPr>
          <w:rFonts w:ascii="Times New Roman" w:hAnsi="Times New Roman"/>
          <w:i/>
          <w:noProof/>
          <w:sz w:val="28"/>
          <w:szCs w:val="28"/>
        </w:rPr>
        <w:t>.</w:t>
      </w:r>
      <w:r w:rsidRPr="005013F6">
        <w:rPr>
          <w:rFonts w:ascii="Times New Roman" w:hAnsi="Times New Roman"/>
          <w:i/>
          <w:noProof/>
          <w:sz w:val="28"/>
          <w:szCs w:val="28"/>
          <w:lang w:val="en-US"/>
        </w:rPr>
        <w:t>stl</w:t>
      </w:r>
      <w:r w:rsidRPr="005013F6">
        <w:rPr>
          <w:rFonts w:ascii="Times New Roman" w:hAnsi="Times New Roman"/>
          <w:i/>
          <w:noProof/>
          <w:sz w:val="28"/>
          <w:szCs w:val="28"/>
        </w:rPr>
        <w:t xml:space="preserve">» и </w:t>
      </w:r>
      <w:r w:rsidRPr="005013F6">
        <w:rPr>
          <w:rFonts w:ascii="Times New Roman" w:hAnsi="Times New Roman"/>
          <w:noProof/>
          <w:sz w:val="28"/>
          <w:szCs w:val="28"/>
        </w:rPr>
        <w:t>«</w:t>
      </w:r>
      <w:r w:rsidR="00A8095A">
        <w:rPr>
          <w:rFonts w:ascii="Times New Roman" w:hAnsi="Times New Roman"/>
          <w:noProof/>
          <w:sz w:val="28"/>
          <w:szCs w:val="28"/>
          <w:lang w:val="en-US"/>
        </w:rPr>
        <w:t>stp</w:t>
      </w:r>
      <w:r w:rsidR="00A8095A" w:rsidRPr="00A8095A">
        <w:rPr>
          <w:rFonts w:ascii="Times New Roman" w:hAnsi="Times New Roman"/>
          <w:noProof/>
          <w:sz w:val="28"/>
          <w:szCs w:val="28"/>
        </w:rPr>
        <w:t>./</w:t>
      </w:r>
      <w:r w:rsidRPr="005013F6">
        <w:rPr>
          <w:rFonts w:ascii="Times New Roman" w:hAnsi="Times New Roman"/>
          <w:b/>
          <w:i/>
          <w:noProof/>
          <w:sz w:val="28"/>
          <w:szCs w:val="28"/>
          <w:lang w:val="en-US"/>
        </w:rPr>
        <w:t>STEP</w:t>
      </w:r>
      <w:r w:rsidRPr="005013F6">
        <w:rPr>
          <w:rFonts w:ascii="Times New Roman" w:hAnsi="Times New Roman"/>
          <w:i/>
          <w:noProof/>
          <w:sz w:val="28"/>
          <w:szCs w:val="28"/>
        </w:rPr>
        <w:t>.»</w:t>
      </w:r>
      <w:r w:rsidRPr="005013F6">
        <w:rPr>
          <w:rFonts w:ascii="Times New Roman" w:hAnsi="Times New Roman"/>
          <w:noProof/>
          <w:sz w:val="28"/>
          <w:szCs w:val="28"/>
        </w:rPr>
        <w:t>).</w:t>
      </w:r>
    </w:p>
    <w:p w14:paraId="6BE2168F" w14:textId="77777777" w:rsidR="005C5ADF" w:rsidRPr="005013F6" w:rsidRDefault="005C5ADF" w:rsidP="005C5ADF">
      <w:pPr>
        <w:pStyle w:val="aff1"/>
        <w:numPr>
          <w:ilvl w:val="0"/>
          <w:numId w:val="30"/>
        </w:numPr>
        <w:rPr>
          <w:rFonts w:ascii="Times New Roman" w:hAnsi="Times New Roman"/>
          <w:sz w:val="28"/>
          <w:szCs w:val="28"/>
        </w:rPr>
      </w:pPr>
      <w:r w:rsidRPr="005013F6">
        <w:rPr>
          <w:rFonts w:ascii="Times New Roman" w:hAnsi="Times New Roman"/>
          <w:sz w:val="28"/>
          <w:szCs w:val="28"/>
        </w:rPr>
        <w:t>Проинспектировать отклонения.</w:t>
      </w:r>
    </w:p>
    <w:p w14:paraId="1ED30D9C" w14:textId="033C15C0" w:rsidR="00A8095A" w:rsidRDefault="005C5ADF" w:rsidP="00A8095A">
      <w:pPr>
        <w:pStyle w:val="aff1"/>
        <w:numPr>
          <w:ilvl w:val="0"/>
          <w:numId w:val="30"/>
        </w:numPr>
        <w:rPr>
          <w:rFonts w:ascii="Times New Roman" w:hAnsi="Times New Roman"/>
          <w:sz w:val="28"/>
          <w:szCs w:val="28"/>
        </w:rPr>
      </w:pPr>
      <w:r w:rsidRPr="005013F6">
        <w:rPr>
          <w:rFonts w:ascii="Times New Roman" w:hAnsi="Times New Roman"/>
          <w:sz w:val="28"/>
          <w:szCs w:val="28"/>
        </w:rPr>
        <w:t xml:space="preserve">Подготовить отчет </w:t>
      </w:r>
    </w:p>
    <w:p w14:paraId="791DD0D1" w14:textId="7E579B24" w:rsidR="00A8095A" w:rsidRPr="00A8095A" w:rsidRDefault="00A8095A" w:rsidP="00A8095A">
      <w:pPr>
        <w:pStyle w:val="aff1"/>
        <w:numPr>
          <w:ilvl w:val="0"/>
          <w:numId w:val="30"/>
        </w:numPr>
        <w:rPr>
          <w:rFonts w:ascii="Times New Roman" w:hAnsi="Times New Roman"/>
          <w:sz w:val="28"/>
          <w:szCs w:val="28"/>
        </w:rPr>
      </w:pPr>
      <w:r>
        <w:rPr>
          <w:rFonts w:ascii="Times New Roman" w:hAnsi="Times New Roman"/>
          <w:sz w:val="28"/>
          <w:szCs w:val="28"/>
        </w:rPr>
        <w:t>Выполнить чертеж</w:t>
      </w:r>
    </w:p>
    <w:p w14:paraId="5647277A" w14:textId="77777777" w:rsidR="005C5ADF" w:rsidRPr="005013F6" w:rsidRDefault="005C5ADF" w:rsidP="005C5ADF">
      <w:pPr>
        <w:pStyle w:val="aff1"/>
        <w:spacing w:after="0"/>
        <w:ind w:left="0"/>
        <w:mirrorIndents/>
        <w:jc w:val="both"/>
        <w:rPr>
          <w:rFonts w:ascii="Times New Roman" w:hAnsi="Times New Roman"/>
          <w:sz w:val="28"/>
          <w:szCs w:val="28"/>
        </w:rPr>
      </w:pPr>
    </w:p>
    <w:p w14:paraId="02C24F7C" w14:textId="77777777" w:rsidR="005C5ADF" w:rsidRPr="005013F6" w:rsidRDefault="005C5ADF" w:rsidP="005C5ADF">
      <w:pPr>
        <w:pStyle w:val="aff1"/>
        <w:spacing w:after="0"/>
        <w:ind w:left="0"/>
        <w:mirrorIndents/>
        <w:jc w:val="both"/>
        <w:rPr>
          <w:rFonts w:ascii="Times New Roman" w:hAnsi="Times New Roman"/>
          <w:sz w:val="28"/>
          <w:szCs w:val="28"/>
        </w:rPr>
      </w:pPr>
      <w:r w:rsidRPr="005013F6">
        <w:rPr>
          <w:rFonts w:ascii="Times New Roman" w:hAnsi="Times New Roman"/>
          <w:sz w:val="28"/>
          <w:szCs w:val="28"/>
        </w:rPr>
        <w:t>Результаты своей работы участник должен сохранить в папку на рабочем столе:</w:t>
      </w:r>
    </w:p>
    <w:p w14:paraId="73700B8E" w14:textId="77777777" w:rsidR="005C5ADF" w:rsidRPr="005013F6" w:rsidRDefault="005C5ADF" w:rsidP="005C5ADF">
      <w:pPr>
        <w:spacing w:after="0"/>
        <w:mirrorIndents/>
        <w:jc w:val="both"/>
        <w:rPr>
          <w:rFonts w:ascii="Times New Roman" w:hAnsi="Times New Roman"/>
          <w:b/>
          <w:noProof/>
          <w:sz w:val="28"/>
          <w:szCs w:val="28"/>
        </w:rPr>
      </w:pPr>
      <w:r w:rsidRPr="005013F6">
        <w:rPr>
          <w:rFonts w:ascii="Times New Roman" w:hAnsi="Times New Roman"/>
          <w:b/>
          <w:sz w:val="28"/>
          <w:szCs w:val="28"/>
        </w:rPr>
        <w:t>Участник_</w:t>
      </w:r>
      <w:proofErr w:type="gramStart"/>
      <w:r w:rsidRPr="005013F6">
        <w:rPr>
          <w:rFonts w:ascii="Times New Roman" w:hAnsi="Times New Roman"/>
          <w:b/>
          <w:sz w:val="28"/>
          <w:szCs w:val="28"/>
        </w:rPr>
        <w:t>№(</w:t>
      </w:r>
      <w:proofErr w:type="gramEnd"/>
      <w:r w:rsidRPr="005013F6">
        <w:rPr>
          <w:rFonts w:ascii="Times New Roman" w:hAnsi="Times New Roman"/>
          <w:b/>
          <w:sz w:val="28"/>
          <w:szCs w:val="28"/>
        </w:rPr>
        <w:t>НОМЕР УЧАСТНИКА) \Модуль Д\«</w:t>
      </w:r>
      <w:r w:rsidRPr="005013F6">
        <w:rPr>
          <w:rFonts w:ascii="Times New Roman" w:eastAsia="Times New Roman" w:hAnsi="Times New Roman" w:cs="Times New Roman"/>
          <w:b/>
          <w:sz w:val="28"/>
          <w:szCs w:val="28"/>
          <w:lang w:eastAsia="ru-RU"/>
        </w:rPr>
        <w:t>Анализ отклонений модели</w:t>
      </w:r>
      <w:r w:rsidRPr="005013F6">
        <w:rPr>
          <w:rFonts w:ascii="Times New Roman" w:hAnsi="Times New Roman"/>
          <w:b/>
          <w:noProof/>
          <w:sz w:val="28"/>
          <w:szCs w:val="28"/>
        </w:rPr>
        <w:t>»</w:t>
      </w:r>
    </w:p>
    <w:p w14:paraId="2C7839AE" w14:textId="77777777" w:rsidR="005C5ADF" w:rsidRPr="005013F6" w:rsidRDefault="005C5ADF" w:rsidP="005C5ADF">
      <w:pPr>
        <w:spacing w:after="0"/>
        <w:mirrorIndents/>
        <w:jc w:val="both"/>
        <w:rPr>
          <w:rFonts w:ascii="Times New Roman" w:hAnsi="Times New Roman"/>
          <w:b/>
          <w:noProof/>
          <w:sz w:val="28"/>
          <w:szCs w:val="28"/>
        </w:rPr>
      </w:pPr>
    </w:p>
    <w:p w14:paraId="1B4992C4" w14:textId="77777777" w:rsidR="005C5ADF" w:rsidRPr="005013F6" w:rsidRDefault="005C5ADF" w:rsidP="005C5ADF">
      <w:pPr>
        <w:spacing w:after="0"/>
        <w:mirrorIndents/>
        <w:jc w:val="both"/>
        <w:rPr>
          <w:rFonts w:ascii="Times New Roman" w:hAnsi="Times New Roman"/>
          <w:b/>
          <w:sz w:val="28"/>
          <w:szCs w:val="28"/>
        </w:rPr>
      </w:pPr>
      <w:r w:rsidRPr="005013F6">
        <w:rPr>
          <w:rFonts w:ascii="Times New Roman" w:hAnsi="Times New Roman"/>
          <w:b/>
          <w:sz w:val="28"/>
          <w:szCs w:val="28"/>
        </w:rPr>
        <w:t xml:space="preserve">А также сохранить на собственную </w:t>
      </w:r>
      <w:proofErr w:type="spellStart"/>
      <w:r w:rsidRPr="005013F6">
        <w:rPr>
          <w:rFonts w:ascii="Times New Roman" w:hAnsi="Times New Roman"/>
          <w:b/>
          <w:sz w:val="28"/>
          <w:szCs w:val="28"/>
        </w:rPr>
        <w:t>флешку</w:t>
      </w:r>
      <w:proofErr w:type="spellEnd"/>
      <w:r w:rsidRPr="005013F6">
        <w:rPr>
          <w:rFonts w:ascii="Times New Roman" w:hAnsi="Times New Roman"/>
          <w:b/>
          <w:sz w:val="28"/>
          <w:szCs w:val="28"/>
        </w:rPr>
        <w:t xml:space="preserve"> не позднее времени окончания модуля и сдать ее главному эксперту по завершению модуля.</w:t>
      </w:r>
    </w:p>
    <w:p w14:paraId="69818DF2" w14:textId="77777777" w:rsidR="0097431F" w:rsidRDefault="0097431F" w:rsidP="00AD2792">
      <w:pPr>
        <w:spacing w:after="0" w:line="276" w:lineRule="auto"/>
        <w:contextualSpacing/>
        <w:jc w:val="both"/>
        <w:rPr>
          <w:rFonts w:ascii="Times New Roman" w:eastAsia="Times New Roman" w:hAnsi="Times New Roman" w:cs="Times New Roman"/>
          <w:b/>
          <w:bCs/>
          <w:sz w:val="28"/>
          <w:szCs w:val="28"/>
        </w:rPr>
      </w:pPr>
    </w:p>
    <w:p w14:paraId="7A4C4F6C" w14:textId="3188D5DF" w:rsidR="00AD2792" w:rsidRPr="005013F6" w:rsidRDefault="00AD2792" w:rsidP="00AD2792">
      <w:pPr>
        <w:spacing w:after="0" w:line="276" w:lineRule="auto"/>
        <w:contextualSpacing/>
        <w:jc w:val="both"/>
        <w:rPr>
          <w:rFonts w:ascii="Times New Roman" w:eastAsia="Times New Roman" w:hAnsi="Times New Roman" w:cs="Times New Roman"/>
          <w:bCs/>
          <w:sz w:val="28"/>
          <w:szCs w:val="28"/>
        </w:rPr>
      </w:pPr>
      <w:r w:rsidRPr="005013F6">
        <w:rPr>
          <w:rFonts w:ascii="Times New Roman" w:eastAsia="Times New Roman" w:hAnsi="Times New Roman" w:cs="Times New Roman"/>
          <w:b/>
          <w:bCs/>
          <w:sz w:val="28"/>
          <w:szCs w:val="28"/>
        </w:rPr>
        <w:t>Задание:</w:t>
      </w:r>
      <w:r w:rsidRPr="005013F6">
        <w:rPr>
          <w:rFonts w:ascii="Times New Roman" w:eastAsia="Times New Roman" w:hAnsi="Times New Roman" w:cs="Times New Roman"/>
          <w:bCs/>
          <w:sz w:val="28"/>
          <w:szCs w:val="28"/>
        </w:rPr>
        <w:t xml:space="preserve"> </w:t>
      </w:r>
    </w:p>
    <w:p w14:paraId="5C8FD95E" w14:textId="0965D9E1" w:rsidR="00A8095A" w:rsidRDefault="00AD2792" w:rsidP="00AD2792">
      <w:pPr>
        <w:rPr>
          <w:rFonts w:ascii="Times New Roman" w:hAnsi="Times New Roman"/>
          <w:noProof/>
          <w:sz w:val="28"/>
          <w:szCs w:val="28"/>
        </w:rPr>
      </w:pPr>
      <w:r w:rsidRPr="005013F6">
        <w:rPr>
          <w:rFonts w:ascii="Times New Roman" w:hAnsi="Times New Roman"/>
          <w:sz w:val="28"/>
          <w:szCs w:val="28"/>
        </w:rPr>
        <w:t xml:space="preserve">Конкурсанту предоставляется </w:t>
      </w:r>
      <w:r w:rsidRPr="005013F6">
        <w:rPr>
          <w:rFonts w:ascii="Times New Roman" w:hAnsi="Times New Roman"/>
          <w:noProof/>
          <w:sz w:val="28"/>
          <w:szCs w:val="28"/>
        </w:rPr>
        <w:t>полигональная модель изделия, полученнаяя в результате 3</w:t>
      </w:r>
      <w:r w:rsidRPr="005013F6">
        <w:rPr>
          <w:rFonts w:ascii="Times New Roman" w:hAnsi="Times New Roman"/>
          <w:noProof/>
          <w:sz w:val="28"/>
          <w:szCs w:val="28"/>
          <w:lang w:val="en-US"/>
        </w:rPr>
        <w:t>D</w:t>
      </w:r>
      <w:r w:rsidRPr="005013F6">
        <w:rPr>
          <w:rFonts w:ascii="Times New Roman" w:hAnsi="Times New Roman"/>
          <w:noProof/>
          <w:sz w:val="28"/>
          <w:szCs w:val="28"/>
        </w:rPr>
        <w:t xml:space="preserve"> сканирования и параметрическая модель того же изделия, чертеж модели с указанием контро</w:t>
      </w:r>
      <w:r w:rsidR="0097431F">
        <w:rPr>
          <w:rFonts w:ascii="Times New Roman" w:hAnsi="Times New Roman"/>
          <w:noProof/>
          <w:sz w:val="28"/>
          <w:szCs w:val="28"/>
        </w:rPr>
        <w:t xml:space="preserve">лируемых размеров и параметров </w:t>
      </w:r>
      <w:r w:rsidRPr="005013F6">
        <w:rPr>
          <w:rFonts w:ascii="Times New Roman" w:hAnsi="Times New Roman"/>
          <w:noProof/>
          <w:sz w:val="28"/>
          <w:szCs w:val="28"/>
        </w:rPr>
        <w:t>и форма необходимого отчета.</w:t>
      </w:r>
    </w:p>
    <w:p w14:paraId="2EC74AC2" w14:textId="77777777" w:rsidR="00A8095A" w:rsidRDefault="00A8095A">
      <w:pPr>
        <w:rPr>
          <w:rFonts w:ascii="Times New Roman" w:hAnsi="Times New Roman"/>
          <w:noProof/>
          <w:sz w:val="28"/>
          <w:szCs w:val="28"/>
        </w:rPr>
      </w:pPr>
      <w:r>
        <w:rPr>
          <w:rFonts w:ascii="Times New Roman" w:hAnsi="Times New Roman"/>
          <w:noProof/>
          <w:sz w:val="28"/>
          <w:szCs w:val="28"/>
        </w:rPr>
        <w:br w:type="page"/>
      </w:r>
    </w:p>
    <w:p w14:paraId="473CA787" w14:textId="77777777" w:rsidR="00AD2792" w:rsidRPr="005013F6" w:rsidRDefault="00AD2792" w:rsidP="00AD2792">
      <w:pPr>
        <w:rPr>
          <w:rFonts w:ascii="Times New Roman" w:hAnsi="Times New Roman"/>
          <w:noProof/>
          <w:sz w:val="28"/>
          <w:szCs w:val="28"/>
        </w:rPr>
      </w:pPr>
    </w:p>
    <w:p w14:paraId="60710545" w14:textId="2B828824" w:rsidR="00AD2792" w:rsidRPr="005013F6" w:rsidRDefault="00AD2792" w:rsidP="00AD2792">
      <w:pPr>
        <w:spacing w:after="0"/>
        <w:mirrorIndents/>
        <w:jc w:val="both"/>
        <w:rPr>
          <w:rFonts w:ascii="Times New Roman" w:eastAsia="Times New Roman" w:hAnsi="Times New Roman" w:cs="Times New Roman"/>
          <w:bCs/>
          <w:sz w:val="28"/>
          <w:szCs w:val="28"/>
          <w:lang w:eastAsia="ru-RU"/>
        </w:rPr>
      </w:pPr>
      <w:r w:rsidRPr="005013F6">
        <w:rPr>
          <w:rFonts w:ascii="Times New Roman" w:eastAsia="Times New Roman" w:hAnsi="Times New Roman" w:cs="Times New Roman"/>
          <w:b/>
          <w:bCs/>
          <w:sz w:val="28"/>
          <w:szCs w:val="28"/>
          <w:lang w:eastAsia="ru-RU"/>
        </w:rPr>
        <w:t>Модуль Е.</w:t>
      </w:r>
      <w:r w:rsidRPr="005013F6">
        <w:rPr>
          <w:rFonts w:ascii="Times New Roman" w:eastAsia="Times New Roman" w:hAnsi="Times New Roman" w:cs="Times New Roman"/>
          <w:b/>
          <w:sz w:val="28"/>
          <w:szCs w:val="28"/>
          <w:lang w:eastAsia="ru-RU"/>
        </w:rPr>
        <w:t xml:space="preserve">  </w:t>
      </w:r>
      <w:r w:rsidRPr="005013F6">
        <w:rPr>
          <w:rFonts w:ascii="Times New Roman" w:eastAsia="Times New Roman" w:hAnsi="Times New Roman" w:cs="Times New Roman"/>
          <w:b/>
          <w:i/>
          <w:sz w:val="28"/>
          <w:szCs w:val="28"/>
          <w:lang w:eastAsia="ru-RU"/>
        </w:rPr>
        <w:t>Производство литейной мастер-модели</w:t>
      </w:r>
      <w:r w:rsidR="00550FDE" w:rsidRPr="005013F6">
        <w:rPr>
          <w:rFonts w:ascii="Times New Roman" w:eastAsia="Times New Roman" w:hAnsi="Times New Roman" w:cs="Times New Roman"/>
          <w:b/>
          <w:i/>
          <w:sz w:val="28"/>
          <w:szCs w:val="28"/>
          <w:lang w:eastAsia="ru-RU"/>
        </w:rPr>
        <w:t xml:space="preserve"> </w:t>
      </w:r>
    </w:p>
    <w:p w14:paraId="6AE4117D" w14:textId="1C09EEA3" w:rsidR="00AD2792" w:rsidRPr="005013F6" w:rsidRDefault="00AD2792" w:rsidP="00AD2792">
      <w:pPr>
        <w:spacing w:after="0"/>
        <w:mirrorIndents/>
        <w:jc w:val="both"/>
        <w:rPr>
          <w:rFonts w:ascii="Times New Roman" w:hAnsi="Times New Roman"/>
          <w:i/>
          <w:sz w:val="28"/>
          <w:szCs w:val="28"/>
        </w:rPr>
      </w:pPr>
      <w:r w:rsidRPr="005013F6">
        <w:rPr>
          <w:rFonts w:ascii="Times New Roman" w:hAnsi="Times New Roman"/>
          <w:i/>
          <w:sz w:val="28"/>
          <w:szCs w:val="28"/>
        </w:rPr>
        <w:t>На выполнение задан</w:t>
      </w:r>
      <w:r w:rsidR="00E2704C" w:rsidRPr="005013F6">
        <w:rPr>
          <w:rFonts w:ascii="Times New Roman" w:hAnsi="Times New Roman"/>
          <w:i/>
          <w:sz w:val="28"/>
          <w:szCs w:val="28"/>
        </w:rPr>
        <w:t>ия конкурсанту дается не более 1,5</w:t>
      </w:r>
      <w:r w:rsidRPr="005013F6">
        <w:rPr>
          <w:rFonts w:ascii="Times New Roman" w:hAnsi="Times New Roman"/>
          <w:i/>
          <w:sz w:val="28"/>
          <w:szCs w:val="28"/>
        </w:rPr>
        <w:t>го часа (</w:t>
      </w:r>
    </w:p>
    <w:p w14:paraId="6560A703" w14:textId="77777777" w:rsidR="0017785B" w:rsidRPr="005013F6" w:rsidRDefault="0017785B" w:rsidP="0017785B">
      <w:pPr>
        <w:spacing w:after="0"/>
        <w:mirrorIndents/>
        <w:jc w:val="both"/>
        <w:rPr>
          <w:rFonts w:ascii="Times New Roman" w:eastAsia="Times New Roman" w:hAnsi="Times New Roman" w:cs="Times New Roman"/>
          <w:bCs/>
          <w:sz w:val="24"/>
          <w:szCs w:val="24"/>
          <w:lang w:eastAsia="ru-RU"/>
        </w:rPr>
      </w:pPr>
    </w:p>
    <w:p w14:paraId="565D5870" w14:textId="77777777" w:rsidR="0017785B" w:rsidRPr="005013F6" w:rsidRDefault="0017785B" w:rsidP="0017785B">
      <w:pPr>
        <w:spacing w:after="0" w:line="276" w:lineRule="auto"/>
        <w:contextualSpacing/>
        <w:jc w:val="both"/>
        <w:rPr>
          <w:rFonts w:ascii="Times New Roman" w:eastAsia="Times New Roman" w:hAnsi="Times New Roman" w:cs="Times New Roman"/>
          <w:bCs/>
          <w:sz w:val="28"/>
          <w:szCs w:val="28"/>
        </w:rPr>
      </w:pPr>
      <w:r w:rsidRPr="005013F6">
        <w:rPr>
          <w:rFonts w:ascii="Times New Roman" w:eastAsia="Times New Roman" w:hAnsi="Times New Roman" w:cs="Times New Roman"/>
          <w:b/>
          <w:bCs/>
          <w:sz w:val="28"/>
          <w:szCs w:val="28"/>
        </w:rPr>
        <w:t>Содержание конкурсного задания</w:t>
      </w:r>
    </w:p>
    <w:p w14:paraId="7F9BDC2A" w14:textId="238E57EC" w:rsidR="0017785B" w:rsidRPr="005013F6" w:rsidRDefault="00A6575C" w:rsidP="0017785B">
      <w:pPr>
        <w:spacing w:after="0"/>
        <w:mirrorIndents/>
        <w:jc w:val="both"/>
        <w:rPr>
          <w:rFonts w:ascii="Times New Roman" w:hAnsi="Times New Roman"/>
          <w:sz w:val="28"/>
          <w:szCs w:val="28"/>
        </w:rPr>
      </w:pPr>
      <w:r w:rsidRPr="005013F6">
        <w:rPr>
          <w:rFonts w:ascii="Times New Roman" w:hAnsi="Times New Roman"/>
          <w:sz w:val="28"/>
          <w:szCs w:val="28"/>
        </w:rPr>
        <w:t>Конкурсанту</w:t>
      </w:r>
      <w:r w:rsidR="0097431F">
        <w:rPr>
          <w:rFonts w:ascii="Times New Roman" w:hAnsi="Times New Roman"/>
          <w:sz w:val="28"/>
          <w:szCs w:val="28"/>
        </w:rPr>
        <w:t xml:space="preserve"> предоставляется три модели, одна</w:t>
      </w:r>
      <w:r w:rsidRPr="005013F6">
        <w:rPr>
          <w:rFonts w:ascii="Times New Roman" w:hAnsi="Times New Roman"/>
          <w:sz w:val="28"/>
          <w:szCs w:val="28"/>
        </w:rPr>
        <w:t xml:space="preserve"> из которых </w:t>
      </w:r>
      <w:r w:rsidRPr="005013F6">
        <w:rPr>
          <w:rFonts w:ascii="Times New Roman" w:hAnsi="Times New Roman"/>
          <w:sz w:val="28"/>
          <w:szCs w:val="28"/>
          <w:lang w:val="en-US"/>
        </w:rPr>
        <w:t>STL</w:t>
      </w:r>
      <w:r w:rsidRPr="005013F6">
        <w:rPr>
          <w:rFonts w:ascii="Times New Roman" w:hAnsi="Times New Roman"/>
          <w:sz w:val="28"/>
          <w:szCs w:val="28"/>
        </w:rPr>
        <w:t xml:space="preserve"> формата (матрицы) и одна </w:t>
      </w:r>
      <w:r w:rsidRPr="005013F6">
        <w:rPr>
          <w:rFonts w:ascii="Times New Roman" w:hAnsi="Times New Roman"/>
          <w:sz w:val="28"/>
          <w:szCs w:val="28"/>
          <w:lang w:val="en-US"/>
        </w:rPr>
        <w:t>STEP</w:t>
      </w:r>
      <w:r w:rsidRPr="005013F6">
        <w:rPr>
          <w:rFonts w:ascii="Times New Roman" w:hAnsi="Times New Roman"/>
          <w:sz w:val="28"/>
          <w:szCs w:val="28"/>
        </w:rPr>
        <w:t xml:space="preserve"> (шахматная фигура). </w:t>
      </w:r>
      <w:r w:rsidR="0097431F" w:rsidRPr="005013F6">
        <w:rPr>
          <w:rFonts w:ascii="Times New Roman" w:hAnsi="Times New Roman"/>
          <w:sz w:val="28"/>
          <w:szCs w:val="28"/>
        </w:rPr>
        <w:t>Главные задачи,</w:t>
      </w:r>
      <w:r w:rsidRPr="005013F6">
        <w:rPr>
          <w:rFonts w:ascii="Times New Roman" w:hAnsi="Times New Roman"/>
          <w:sz w:val="28"/>
          <w:szCs w:val="28"/>
        </w:rPr>
        <w:t xml:space="preserve"> поставленные перед соревнующимся это:</w:t>
      </w:r>
    </w:p>
    <w:p w14:paraId="67D7CDEB" w14:textId="4821BC75" w:rsidR="005013F6" w:rsidRPr="005013F6" w:rsidRDefault="005013F6" w:rsidP="0017785B">
      <w:pPr>
        <w:spacing w:after="0"/>
        <w:mirrorIndents/>
        <w:jc w:val="both"/>
        <w:rPr>
          <w:rFonts w:ascii="Times New Roman" w:hAnsi="Times New Roman"/>
          <w:sz w:val="28"/>
          <w:szCs w:val="28"/>
        </w:rPr>
      </w:pPr>
      <w:r w:rsidRPr="005013F6">
        <w:rPr>
          <w:rFonts w:ascii="Times New Roman" w:hAnsi="Times New Roman"/>
          <w:sz w:val="28"/>
          <w:szCs w:val="28"/>
        </w:rPr>
        <w:t xml:space="preserve">Для </w:t>
      </w:r>
      <w:r w:rsidRPr="005013F6">
        <w:rPr>
          <w:rFonts w:ascii="Times New Roman" w:hAnsi="Times New Roman"/>
          <w:sz w:val="28"/>
          <w:szCs w:val="28"/>
          <w:lang w:val="en-US"/>
        </w:rPr>
        <w:t>STL</w:t>
      </w:r>
      <w:r w:rsidR="0097431F">
        <w:rPr>
          <w:rFonts w:ascii="Times New Roman" w:hAnsi="Times New Roman"/>
          <w:sz w:val="28"/>
          <w:szCs w:val="28"/>
        </w:rPr>
        <w:t xml:space="preserve"> модели</w:t>
      </w:r>
      <w:r w:rsidRPr="005013F6">
        <w:rPr>
          <w:rFonts w:ascii="Times New Roman" w:hAnsi="Times New Roman"/>
          <w:sz w:val="28"/>
          <w:szCs w:val="28"/>
        </w:rPr>
        <w:t>:</w:t>
      </w:r>
    </w:p>
    <w:p w14:paraId="2DF2DE8B" w14:textId="4F331DB5" w:rsidR="00A6575C" w:rsidRPr="005013F6" w:rsidRDefault="00A6575C" w:rsidP="0017785B">
      <w:pPr>
        <w:spacing w:after="0"/>
        <w:mirrorIndents/>
        <w:jc w:val="both"/>
        <w:rPr>
          <w:rFonts w:ascii="Times New Roman" w:hAnsi="Times New Roman"/>
          <w:sz w:val="28"/>
          <w:szCs w:val="28"/>
        </w:rPr>
      </w:pPr>
      <w:r w:rsidRPr="005013F6">
        <w:rPr>
          <w:rFonts w:ascii="Times New Roman" w:hAnsi="Times New Roman"/>
          <w:sz w:val="28"/>
          <w:szCs w:val="28"/>
        </w:rPr>
        <w:t>-И</w:t>
      </w:r>
      <w:r w:rsidR="005013F6" w:rsidRPr="005013F6">
        <w:rPr>
          <w:rFonts w:ascii="Times New Roman" w:hAnsi="Times New Roman"/>
          <w:sz w:val="28"/>
          <w:szCs w:val="28"/>
        </w:rPr>
        <w:t xml:space="preserve">з </w:t>
      </w:r>
      <w:r w:rsidR="0097431F">
        <w:rPr>
          <w:rFonts w:ascii="Times New Roman" w:hAnsi="Times New Roman"/>
          <w:sz w:val="28"/>
          <w:szCs w:val="28"/>
        </w:rPr>
        <w:t>модели</w:t>
      </w:r>
      <w:r w:rsidRPr="005013F6">
        <w:rPr>
          <w:rFonts w:ascii="Times New Roman" w:hAnsi="Times New Roman"/>
          <w:sz w:val="28"/>
          <w:szCs w:val="28"/>
        </w:rPr>
        <w:t xml:space="preserve"> создать Параметрическую редактируемую компьютерную модель для печати на фотополимерных принтерах</w:t>
      </w:r>
      <w:r w:rsidR="005013F6" w:rsidRPr="005013F6">
        <w:rPr>
          <w:rFonts w:ascii="Times New Roman" w:hAnsi="Times New Roman"/>
          <w:sz w:val="28"/>
          <w:szCs w:val="28"/>
        </w:rPr>
        <w:t xml:space="preserve"> (учитывая усадку фотополимерного принтера)</w:t>
      </w:r>
    </w:p>
    <w:p w14:paraId="5A650B64" w14:textId="7F665F12" w:rsidR="005013F6" w:rsidRPr="005013F6" w:rsidRDefault="005013F6" w:rsidP="0017785B">
      <w:pPr>
        <w:spacing w:after="0"/>
        <w:mirrorIndents/>
        <w:jc w:val="both"/>
        <w:rPr>
          <w:rFonts w:ascii="Times New Roman" w:hAnsi="Times New Roman"/>
          <w:sz w:val="28"/>
          <w:szCs w:val="28"/>
        </w:rPr>
      </w:pPr>
      <w:r w:rsidRPr="005013F6">
        <w:rPr>
          <w:rFonts w:ascii="Times New Roman" w:hAnsi="Times New Roman"/>
          <w:sz w:val="28"/>
          <w:szCs w:val="28"/>
        </w:rPr>
        <w:t>- Уменьшить расход материала по возможности</w:t>
      </w:r>
    </w:p>
    <w:p w14:paraId="155A2E7A" w14:textId="35D7B990" w:rsidR="005013F6" w:rsidRPr="005013F6" w:rsidRDefault="005013F6" w:rsidP="0017785B">
      <w:pPr>
        <w:spacing w:after="0"/>
        <w:mirrorIndents/>
        <w:jc w:val="both"/>
        <w:rPr>
          <w:rFonts w:ascii="Times New Roman" w:hAnsi="Times New Roman"/>
          <w:sz w:val="28"/>
          <w:szCs w:val="28"/>
        </w:rPr>
      </w:pPr>
      <w:r w:rsidRPr="005013F6">
        <w:rPr>
          <w:rFonts w:ascii="Times New Roman" w:hAnsi="Times New Roman"/>
          <w:sz w:val="28"/>
          <w:szCs w:val="28"/>
        </w:rPr>
        <w:t xml:space="preserve">Для </w:t>
      </w:r>
      <w:r w:rsidRPr="005013F6">
        <w:rPr>
          <w:rFonts w:ascii="Times New Roman" w:hAnsi="Times New Roman"/>
          <w:sz w:val="28"/>
          <w:szCs w:val="28"/>
          <w:lang w:val="en-US"/>
        </w:rPr>
        <w:t>STEP</w:t>
      </w:r>
      <w:r w:rsidRPr="005013F6">
        <w:rPr>
          <w:rFonts w:ascii="Times New Roman" w:hAnsi="Times New Roman"/>
          <w:sz w:val="28"/>
          <w:szCs w:val="28"/>
        </w:rPr>
        <w:t xml:space="preserve"> моделей:</w:t>
      </w:r>
    </w:p>
    <w:p w14:paraId="19DE3C77" w14:textId="54D33C57" w:rsidR="00A6575C" w:rsidRPr="005013F6" w:rsidRDefault="00A6575C" w:rsidP="0017785B">
      <w:pPr>
        <w:spacing w:after="0"/>
        <w:mirrorIndents/>
        <w:jc w:val="both"/>
        <w:rPr>
          <w:rFonts w:ascii="Times New Roman" w:hAnsi="Times New Roman"/>
          <w:sz w:val="28"/>
          <w:szCs w:val="28"/>
        </w:rPr>
      </w:pPr>
      <w:r w:rsidRPr="005013F6">
        <w:rPr>
          <w:rFonts w:ascii="Times New Roman" w:hAnsi="Times New Roman"/>
          <w:sz w:val="28"/>
          <w:szCs w:val="28"/>
        </w:rPr>
        <w:t xml:space="preserve">- </w:t>
      </w:r>
      <w:r w:rsidR="005013F6" w:rsidRPr="005013F6">
        <w:rPr>
          <w:rFonts w:ascii="Times New Roman" w:hAnsi="Times New Roman"/>
          <w:sz w:val="28"/>
          <w:szCs w:val="28"/>
        </w:rPr>
        <w:t xml:space="preserve">Смоделировать матрицы и </w:t>
      </w:r>
      <w:proofErr w:type="spellStart"/>
      <w:r w:rsidR="005013F6" w:rsidRPr="005013F6">
        <w:rPr>
          <w:rFonts w:ascii="Times New Roman" w:hAnsi="Times New Roman"/>
          <w:sz w:val="28"/>
          <w:szCs w:val="28"/>
        </w:rPr>
        <w:t>метаформы</w:t>
      </w:r>
      <w:proofErr w:type="spellEnd"/>
      <w:r w:rsidR="005013F6" w:rsidRPr="005013F6">
        <w:rPr>
          <w:rFonts w:ascii="Times New Roman" w:hAnsi="Times New Roman"/>
          <w:sz w:val="28"/>
          <w:szCs w:val="28"/>
        </w:rPr>
        <w:t xml:space="preserve"> для литья с учетом усадки 5%</w:t>
      </w:r>
    </w:p>
    <w:p w14:paraId="7D7B32BB" w14:textId="40F14728" w:rsidR="0017785B" w:rsidRPr="005013F6" w:rsidRDefault="005013F6" w:rsidP="005013F6">
      <w:pPr>
        <w:spacing w:after="0"/>
        <w:mirrorIndents/>
        <w:jc w:val="both"/>
        <w:rPr>
          <w:rFonts w:ascii="Times New Roman" w:hAnsi="Times New Roman"/>
          <w:sz w:val="28"/>
          <w:szCs w:val="28"/>
        </w:rPr>
      </w:pPr>
      <w:r w:rsidRPr="005013F6">
        <w:rPr>
          <w:rFonts w:ascii="Times New Roman" w:hAnsi="Times New Roman"/>
          <w:sz w:val="28"/>
          <w:szCs w:val="28"/>
        </w:rPr>
        <w:t>- Допустимое отклонение не более 0,1 мм</w:t>
      </w:r>
    </w:p>
    <w:p w14:paraId="7A5626D7" w14:textId="77777777" w:rsidR="0017785B" w:rsidRPr="005013F6" w:rsidRDefault="0017785B" w:rsidP="0017785B">
      <w:pPr>
        <w:pStyle w:val="aff1"/>
        <w:spacing w:after="0"/>
        <w:ind w:left="360"/>
        <w:mirrorIndents/>
        <w:jc w:val="both"/>
        <w:rPr>
          <w:rFonts w:ascii="Times New Roman" w:hAnsi="Times New Roman"/>
          <w:b/>
          <w:sz w:val="28"/>
          <w:szCs w:val="28"/>
        </w:rPr>
      </w:pPr>
      <w:r w:rsidRPr="005013F6">
        <w:rPr>
          <w:rFonts w:ascii="Times New Roman" w:hAnsi="Times New Roman"/>
          <w:b/>
          <w:sz w:val="28"/>
          <w:szCs w:val="28"/>
        </w:rPr>
        <w:t xml:space="preserve">За конкурсное время (1 час) участники должны сохранить «проект» </w:t>
      </w:r>
      <w:proofErr w:type="spellStart"/>
      <w:r w:rsidRPr="005013F6">
        <w:rPr>
          <w:rFonts w:ascii="Times New Roman" w:hAnsi="Times New Roman"/>
          <w:b/>
          <w:sz w:val="28"/>
          <w:szCs w:val="28"/>
        </w:rPr>
        <w:t>слайсинга</w:t>
      </w:r>
      <w:proofErr w:type="spellEnd"/>
      <w:r w:rsidRPr="005013F6">
        <w:rPr>
          <w:rFonts w:ascii="Times New Roman" w:hAnsi="Times New Roman"/>
          <w:b/>
          <w:sz w:val="28"/>
          <w:szCs w:val="28"/>
        </w:rPr>
        <w:t xml:space="preserve"> 5 шахматных фигур, отвечающий с их точки зрения всем четырем требованиям, описанным выше. По этим файлам будет проходить часть оценки модуля. </w:t>
      </w:r>
      <w:r w:rsidRPr="005013F6">
        <w:rPr>
          <w:rFonts w:ascii="Times New Roman" w:hAnsi="Times New Roman"/>
          <w:sz w:val="28"/>
          <w:szCs w:val="28"/>
        </w:rPr>
        <w:t>В соревновательное время конкурсант имеет возможность контролировать процесс построения и вносить в него изменения (менять параметры, перезапускать печать, ставить на печать очередные детали), однако не может вносить конструктивные изменения посредством CAD-программ.</w:t>
      </w:r>
    </w:p>
    <w:p w14:paraId="561D107F" w14:textId="77777777" w:rsidR="0017785B" w:rsidRPr="005013F6" w:rsidRDefault="0017785B" w:rsidP="0017785B">
      <w:pPr>
        <w:spacing w:after="0"/>
        <w:mirrorIndents/>
        <w:jc w:val="both"/>
        <w:rPr>
          <w:rFonts w:ascii="Times New Roman" w:hAnsi="Times New Roman"/>
          <w:sz w:val="28"/>
          <w:szCs w:val="28"/>
        </w:rPr>
      </w:pPr>
    </w:p>
    <w:p w14:paraId="340EC4DC" w14:textId="77777777" w:rsidR="0017785B" w:rsidRPr="005013F6" w:rsidRDefault="0017785B" w:rsidP="0017785B">
      <w:pPr>
        <w:pStyle w:val="aff1"/>
        <w:spacing w:after="0"/>
        <w:ind w:left="0"/>
        <w:mirrorIndents/>
        <w:jc w:val="both"/>
        <w:rPr>
          <w:rFonts w:ascii="Times New Roman" w:hAnsi="Times New Roman"/>
          <w:sz w:val="28"/>
          <w:szCs w:val="28"/>
        </w:rPr>
      </w:pPr>
      <w:r w:rsidRPr="005013F6">
        <w:rPr>
          <w:rFonts w:ascii="Times New Roman" w:hAnsi="Times New Roman"/>
          <w:sz w:val="28"/>
          <w:szCs w:val="28"/>
        </w:rPr>
        <w:t>Результаты своей работы участник должен сохранить в папку на рабочем столе:</w:t>
      </w:r>
    </w:p>
    <w:p w14:paraId="35A2F4E7" w14:textId="77777777" w:rsidR="0017785B" w:rsidRPr="005013F6" w:rsidRDefault="0017785B" w:rsidP="0017785B">
      <w:pPr>
        <w:spacing w:after="0"/>
        <w:mirrorIndents/>
        <w:jc w:val="both"/>
        <w:rPr>
          <w:rFonts w:ascii="Times New Roman" w:hAnsi="Times New Roman"/>
          <w:b/>
          <w:sz w:val="28"/>
          <w:szCs w:val="28"/>
        </w:rPr>
      </w:pPr>
      <w:r w:rsidRPr="005013F6">
        <w:rPr>
          <w:rFonts w:ascii="Times New Roman" w:hAnsi="Times New Roman"/>
          <w:b/>
          <w:sz w:val="28"/>
          <w:szCs w:val="28"/>
        </w:rPr>
        <w:t>Участник_№ (НОМЕР УЧАСТНИКА) \Модуль Е</w:t>
      </w:r>
    </w:p>
    <w:p w14:paraId="479A189C" w14:textId="77777777" w:rsidR="0017785B" w:rsidRPr="005013F6" w:rsidRDefault="0017785B" w:rsidP="0017785B">
      <w:pPr>
        <w:spacing w:after="0"/>
        <w:mirrorIndents/>
        <w:jc w:val="both"/>
        <w:rPr>
          <w:rFonts w:ascii="Times New Roman" w:hAnsi="Times New Roman"/>
          <w:b/>
          <w:sz w:val="28"/>
          <w:szCs w:val="28"/>
        </w:rPr>
      </w:pPr>
    </w:p>
    <w:p w14:paraId="62A9EF15" w14:textId="6CD9B2FF" w:rsidR="009E5BD9" w:rsidRPr="005013F6" w:rsidRDefault="0017785B" w:rsidP="005013F6">
      <w:pPr>
        <w:spacing w:after="0"/>
        <w:mirrorIndents/>
        <w:jc w:val="both"/>
        <w:rPr>
          <w:rFonts w:ascii="Times New Roman" w:hAnsi="Times New Roman"/>
          <w:b/>
          <w:sz w:val="28"/>
          <w:szCs w:val="28"/>
        </w:rPr>
      </w:pPr>
      <w:r w:rsidRPr="005013F6">
        <w:rPr>
          <w:rFonts w:ascii="Times New Roman" w:hAnsi="Times New Roman"/>
          <w:b/>
          <w:sz w:val="28"/>
          <w:szCs w:val="28"/>
        </w:rPr>
        <w:t xml:space="preserve">А также сохранить на собственную </w:t>
      </w:r>
      <w:proofErr w:type="spellStart"/>
      <w:r w:rsidRPr="005013F6">
        <w:rPr>
          <w:rFonts w:ascii="Times New Roman" w:hAnsi="Times New Roman"/>
          <w:b/>
          <w:sz w:val="28"/>
          <w:szCs w:val="28"/>
        </w:rPr>
        <w:t>флешку</w:t>
      </w:r>
      <w:proofErr w:type="spellEnd"/>
      <w:r w:rsidRPr="005013F6">
        <w:rPr>
          <w:rFonts w:ascii="Times New Roman" w:hAnsi="Times New Roman"/>
          <w:b/>
          <w:sz w:val="28"/>
          <w:szCs w:val="28"/>
        </w:rPr>
        <w:t xml:space="preserve"> не позднее времени окончания модули и сдать ее главному</w:t>
      </w:r>
      <w:r w:rsidR="005013F6" w:rsidRPr="005013F6">
        <w:rPr>
          <w:rFonts w:ascii="Times New Roman" w:hAnsi="Times New Roman"/>
          <w:b/>
          <w:sz w:val="28"/>
          <w:szCs w:val="28"/>
        </w:rPr>
        <w:t xml:space="preserve"> эксперту по завершению модуля.</w:t>
      </w:r>
    </w:p>
    <w:sectPr w:rsidR="009E5BD9" w:rsidRPr="005013F6" w:rsidSect="00A4187F">
      <w:footerReference w:type="default" r:id="rId12"/>
      <w:pgSz w:w="11906" w:h="16838"/>
      <w:pgMar w:top="1134" w:right="849" w:bottom="1134" w:left="1418" w:header="624" w:footer="170"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6A7C2C6" w14:textId="77777777" w:rsidR="00E93DED" w:rsidRDefault="00E93DED" w:rsidP="00970F49">
      <w:pPr>
        <w:spacing w:after="0" w:line="240" w:lineRule="auto"/>
      </w:pPr>
      <w:r>
        <w:separator/>
      </w:r>
    </w:p>
  </w:endnote>
  <w:endnote w:type="continuationSeparator" w:id="0">
    <w:p w14:paraId="00A71C8E" w14:textId="77777777" w:rsidR="00E93DED" w:rsidRDefault="00E93DED" w:rsidP="00970F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Noto Sans Symbols">
    <w:altName w:val="Times New Roman"/>
    <w:charset w:val="00"/>
    <w:family w:val="auto"/>
    <w:pitch w:val="default"/>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DejaVu Sans">
    <w:charset w:val="00"/>
    <w:family w:val="auto"/>
    <w:pitch w:val="variable"/>
  </w:font>
  <w:font w:name="frutigerltstd-light">
    <w:charset w:val="00"/>
    <w:family w:val="auto"/>
    <w:pitch w:val="variable"/>
    <w:sig w:usb0="00000003" w:usb1="00000000" w:usb2="00000000" w:usb3="00000000" w:csb0="00000001" w:csb1="00000000"/>
  </w:font>
  <w:font w:name="Segoe UI">
    <w:panose1 w:val="020B0502040204020203"/>
    <w:charset w:val="CC"/>
    <w:family w:val="swiss"/>
    <w:pitch w:val="variable"/>
    <w:sig w:usb0="E4002EFF" w:usb1="C000E47F" w:usb2="00000009" w:usb3="00000000" w:csb0="000001FF" w:csb1="00000000"/>
  </w:font>
  <w:font w:name="Frutiger LT Com 45 Light">
    <w:altName w:val="Corbel"/>
    <w:charset w:val="00"/>
    <w:family w:val="swiss"/>
    <w:pitch w:val="variable"/>
    <w:sig w:usb0="00000001" w:usb1="5000204A" w:usb2="00000000" w:usb3="00000000" w:csb0="0000009B" w:csb1="00000000"/>
  </w:font>
  <w:font w:name="Arial Unicode MS">
    <w:panose1 w:val="020B0604020202020204"/>
    <w:charset w:val="80"/>
    <w:family w:val="swiss"/>
    <w:pitch w:val="variable"/>
    <w:sig w:usb0="F7FFAEFF" w:usb1="F9DFFFFF" w:usb2="0000007F" w:usb3="00000000" w:csb0="003F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16503111"/>
      <w:docPartObj>
        <w:docPartGallery w:val="Page Numbers (Bottom of Page)"/>
        <w:docPartUnique/>
      </w:docPartObj>
    </w:sdtPr>
    <w:sdtEndPr>
      <w:rPr>
        <w:rFonts w:ascii="Times New Roman" w:hAnsi="Times New Roman" w:cs="Times New Roman"/>
      </w:rPr>
    </w:sdtEndPr>
    <w:sdtContent>
      <w:p w14:paraId="74516D67" w14:textId="0D4C32F5" w:rsidR="00F42246" w:rsidRPr="00A4187F" w:rsidRDefault="00F42246">
        <w:pPr>
          <w:pStyle w:val="a7"/>
          <w:jc w:val="right"/>
          <w:rPr>
            <w:rFonts w:ascii="Times New Roman" w:hAnsi="Times New Roman" w:cs="Times New Roman"/>
          </w:rPr>
        </w:pPr>
        <w:r w:rsidRPr="00A4187F">
          <w:rPr>
            <w:rFonts w:ascii="Times New Roman" w:hAnsi="Times New Roman" w:cs="Times New Roman"/>
          </w:rPr>
          <w:fldChar w:fldCharType="begin"/>
        </w:r>
        <w:r w:rsidRPr="00A4187F">
          <w:rPr>
            <w:rFonts w:ascii="Times New Roman" w:hAnsi="Times New Roman" w:cs="Times New Roman"/>
          </w:rPr>
          <w:instrText>PAGE   \* MERGEFORMAT</w:instrText>
        </w:r>
        <w:r w:rsidRPr="00A4187F">
          <w:rPr>
            <w:rFonts w:ascii="Times New Roman" w:hAnsi="Times New Roman" w:cs="Times New Roman"/>
          </w:rPr>
          <w:fldChar w:fldCharType="separate"/>
        </w:r>
        <w:r w:rsidR="005769AA">
          <w:rPr>
            <w:rFonts w:ascii="Times New Roman" w:hAnsi="Times New Roman" w:cs="Times New Roman"/>
            <w:noProof/>
          </w:rPr>
          <w:t>15</w:t>
        </w:r>
        <w:r w:rsidRPr="00A4187F">
          <w:rPr>
            <w:rFonts w:ascii="Times New Roman" w:hAnsi="Times New Roman" w:cs="Times New Roman"/>
          </w:rPr>
          <w:fldChar w:fldCharType="end"/>
        </w:r>
      </w:p>
    </w:sdtContent>
  </w:sdt>
  <w:p w14:paraId="4954A654" w14:textId="77777777" w:rsidR="00F42246" w:rsidRDefault="00F42246">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13B849D" w14:textId="77777777" w:rsidR="00E93DED" w:rsidRDefault="00E93DED" w:rsidP="00970F49">
      <w:pPr>
        <w:spacing w:after="0" w:line="240" w:lineRule="auto"/>
      </w:pPr>
      <w:r>
        <w:separator/>
      </w:r>
    </w:p>
  </w:footnote>
  <w:footnote w:type="continuationSeparator" w:id="0">
    <w:p w14:paraId="22A5BD9C" w14:textId="77777777" w:rsidR="00E93DED" w:rsidRDefault="00E93DED" w:rsidP="00970F49">
      <w:pPr>
        <w:spacing w:after="0" w:line="240" w:lineRule="auto"/>
      </w:pPr>
      <w:r>
        <w:continuationSeparator/>
      </w:r>
    </w:p>
  </w:footnote>
  <w:footnote w:id="1">
    <w:p w14:paraId="72B8B824" w14:textId="77777777" w:rsidR="00F42246" w:rsidRDefault="00F42246" w:rsidP="00DF0A54">
      <w:pPr>
        <w:pBdr>
          <w:top w:val="nil"/>
          <w:left w:val="nil"/>
          <w:bottom w:val="nil"/>
          <w:right w:val="nil"/>
          <w:between w:val="nil"/>
        </w:pBdr>
        <w:spacing w:after="0" w:line="240" w:lineRule="auto"/>
        <w:jc w:val="both"/>
        <w:rPr>
          <w:rFonts w:ascii="Times New Roman" w:eastAsia="Times New Roman" w:hAnsi="Times New Roman" w:cs="Times New Roman"/>
          <w:i/>
          <w:color w:val="000000"/>
          <w:sz w:val="18"/>
          <w:szCs w:val="18"/>
        </w:rPr>
      </w:pPr>
      <w:r>
        <w:rPr>
          <w:vertAlign w:val="superscript"/>
        </w:rPr>
        <w:footnoteRef/>
      </w:r>
      <w:r>
        <w:rPr>
          <w:rFonts w:ascii="Times New Roman" w:eastAsia="Times New Roman" w:hAnsi="Times New Roman" w:cs="Times New Roman"/>
          <w:i/>
          <w:color w:val="000000"/>
          <w:sz w:val="18"/>
          <w:szCs w:val="18"/>
        </w:rPr>
        <w:t xml:space="preserve"> Указывается суммарное время на выполнение всех модулей КЗ одним конкурсантом.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3F77CD"/>
    <w:multiLevelType w:val="multilevel"/>
    <w:tmpl w:val="D73A5F62"/>
    <w:lvl w:ilvl="0">
      <w:start w:val="1"/>
      <w:numFmt w:val="bullet"/>
      <w:lvlText w:val=""/>
      <w:lvlJc w:val="left"/>
      <w:pPr>
        <w:ind w:left="720" w:hanging="360"/>
      </w:pPr>
      <w:rPr>
        <w:rFonts w:ascii="Symbol" w:hAnsi="Symbol" w:hint="default"/>
      </w:rPr>
    </w:lvl>
    <w:lvl w:ilvl="1">
      <w:start w:val="1"/>
      <w:numFmt w:val="decimal"/>
      <w:isLgl/>
      <w:lvlText w:val="%1.%2."/>
      <w:lvlJc w:val="left"/>
      <w:pPr>
        <w:ind w:left="855" w:hanging="495"/>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 w15:restartNumberingAfterBreak="0">
    <w:nsid w:val="0CA82C48"/>
    <w:multiLevelType w:val="hybridMultilevel"/>
    <w:tmpl w:val="230A7D10"/>
    <w:lvl w:ilvl="0" w:tplc="8F38BB7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15:restartNumberingAfterBreak="0">
    <w:nsid w:val="0F8D3F2E"/>
    <w:multiLevelType w:val="hybridMultilevel"/>
    <w:tmpl w:val="564067A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124A5189"/>
    <w:multiLevelType w:val="hybridMultilevel"/>
    <w:tmpl w:val="7E9E10DA"/>
    <w:lvl w:ilvl="0" w:tplc="B9F229DA">
      <w:start w:val="1"/>
      <w:numFmt w:val="bullet"/>
      <w:lvlText w:val="•"/>
      <w:lvlJc w:val="left"/>
      <w:pPr>
        <w:tabs>
          <w:tab w:val="num" w:pos="720"/>
        </w:tabs>
        <w:ind w:left="720" w:hanging="360"/>
      </w:pPr>
      <w:rPr>
        <w:rFonts w:ascii="Arial" w:hAnsi="Arial" w:hint="default"/>
      </w:rPr>
    </w:lvl>
    <w:lvl w:ilvl="1" w:tplc="F9E6A91A" w:tentative="1">
      <w:start w:val="1"/>
      <w:numFmt w:val="bullet"/>
      <w:lvlText w:val="•"/>
      <w:lvlJc w:val="left"/>
      <w:pPr>
        <w:tabs>
          <w:tab w:val="num" w:pos="1440"/>
        </w:tabs>
        <w:ind w:left="1440" w:hanging="360"/>
      </w:pPr>
      <w:rPr>
        <w:rFonts w:ascii="Arial" w:hAnsi="Arial" w:hint="default"/>
      </w:rPr>
    </w:lvl>
    <w:lvl w:ilvl="2" w:tplc="FE4E7992" w:tentative="1">
      <w:start w:val="1"/>
      <w:numFmt w:val="bullet"/>
      <w:lvlText w:val="•"/>
      <w:lvlJc w:val="left"/>
      <w:pPr>
        <w:tabs>
          <w:tab w:val="num" w:pos="2160"/>
        </w:tabs>
        <w:ind w:left="2160" w:hanging="360"/>
      </w:pPr>
      <w:rPr>
        <w:rFonts w:ascii="Arial" w:hAnsi="Arial" w:hint="default"/>
      </w:rPr>
    </w:lvl>
    <w:lvl w:ilvl="3" w:tplc="34E223F0" w:tentative="1">
      <w:start w:val="1"/>
      <w:numFmt w:val="bullet"/>
      <w:lvlText w:val="•"/>
      <w:lvlJc w:val="left"/>
      <w:pPr>
        <w:tabs>
          <w:tab w:val="num" w:pos="2880"/>
        </w:tabs>
        <w:ind w:left="2880" w:hanging="360"/>
      </w:pPr>
      <w:rPr>
        <w:rFonts w:ascii="Arial" w:hAnsi="Arial" w:hint="default"/>
      </w:rPr>
    </w:lvl>
    <w:lvl w:ilvl="4" w:tplc="35DEF7A6" w:tentative="1">
      <w:start w:val="1"/>
      <w:numFmt w:val="bullet"/>
      <w:lvlText w:val="•"/>
      <w:lvlJc w:val="left"/>
      <w:pPr>
        <w:tabs>
          <w:tab w:val="num" w:pos="3600"/>
        </w:tabs>
        <w:ind w:left="3600" w:hanging="360"/>
      </w:pPr>
      <w:rPr>
        <w:rFonts w:ascii="Arial" w:hAnsi="Arial" w:hint="default"/>
      </w:rPr>
    </w:lvl>
    <w:lvl w:ilvl="5" w:tplc="51B26E20" w:tentative="1">
      <w:start w:val="1"/>
      <w:numFmt w:val="bullet"/>
      <w:lvlText w:val="•"/>
      <w:lvlJc w:val="left"/>
      <w:pPr>
        <w:tabs>
          <w:tab w:val="num" w:pos="4320"/>
        </w:tabs>
        <w:ind w:left="4320" w:hanging="360"/>
      </w:pPr>
      <w:rPr>
        <w:rFonts w:ascii="Arial" w:hAnsi="Arial" w:hint="default"/>
      </w:rPr>
    </w:lvl>
    <w:lvl w:ilvl="6" w:tplc="6024A514" w:tentative="1">
      <w:start w:val="1"/>
      <w:numFmt w:val="bullet"/>
      <w:lvlText w:val="•"/>
      <w:lvlJc w:val="left"/>
      <w:pPr>
        <w:tabs>
          <w:tab w:val="num" w:pos="5040"/>
        </w:tabs>
        <w:ind w:left="5040" w:hanging="360"/>
      </w:pPr>
      <w:rPr>
        <w:rFonts w:ascii="Arial" w:hAnsi="Arial" w:hint="default"/>
      </w:rPr>
    </w:lvl>
    <w:lvl w:ilvl="7" w:tplc="68F28364" w:tentative="1">
      <w:start w:val="1"/>
      <w:numFmt w:val="bullet"/>
      <w:lvlText w:val="•"/>
      <w:lvlJc w:val="left"/>
      <w:pPr>
        <w:tabs>
          <w:tab w:val="num" w:pos="5760"/>
        </w:tabs>
        <w:ind w:left="5760" w:hanging="360"/>
      </w:pPr>
      <w:rPr>
        <w:rFonts w:ascii="Arial" w:hAnsi="Arial" w:hint="default"/>
      </w:rPr>
    </w:lvl>
    <w:lvl w:ilvl="8" w:tplc="1CAC577E"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125A4D3B"/>
    <w:multiLevelType w:val="hybridMultilevel"/>
    <w:tmpl w:val="2D30051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12EF0B75"/>
    <w:multiLevelType w:val="multilevel"/>
    <w:tmpl w:val="601CA8A6"/>
    <w:lvl w:ilvl="0">
      <w:start w:val="2"/>
      <w:numFmt w:val="decimal"/>
      <w:lvlText w:val="%1."/>
      <w:lvlJc w:val="left"/>
      <w:pPr>
        <w:ind w:left="770" w:hanging="770"/>
      </w:pPr>
      <w:rPr>
        <w:rFonts w:hint="default"/>
      </w:rPr>
    </w:lvl>
    <w:lvl w:ilvl="1">
      <w:start w:val="10"/>
      <w:numFmt w:val="decimal"/>
      <w:lvlText w:val="%1.%2."/>
      <w:lvlJc w:val="left"/>
      <w:pPr>
        <w:ind w:left="770" w:hanging="770"/>
      </w:pPr>
      <w:rPr>
        <w:rFonts w:hint="default"/>
      </w:rPr>
    </w:lvl>
    <w:lvl w:ilvl="2">
      <w:start w:val="2"/>
      <w:numFmt w:val="decimal"/>
      <w:lvlText w:val="%1.%2.%3."/>
      <w:lvlJc w:val="left"/>
      <w:pPr>
        <w:ind w:left="770" w:hanging="77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15:restartNumberingAfterBreak="0">
    <w:nsid w:val="1441240A"/>
    <w:multiLevelType w:val="hybridMultilevel"/>
    <w:tmpl w:val="AF0AA3BC"/>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15:restartNumberingAfterBreak="0">
    <w:nsid w:val="14D55EC9"/>
    <w:multiLevelType w:val="hybridMultilevel"/>
    <w:tmpl w:val="0100C4D6"/>
    <w:lvl w:ilvl="0" w:tplc="3BCEAB3C">
      <w:start w:val="1"/>
      <w:numFmt w:val="bullet"/>
      <w:pStyle w:val="ListaBlack"/>
      <w:lvlText w:val=""/>
      <w:lvlJc w:val="left"/>
      <w:pPr>
        <w:ind w:left="1287" w:hanging="360"/>
      </w:pPr>
      <w:rPr>
        <w:rFonts w:ascii="Symbol" w:hAnsi="Symbol" w:hint="default"/>
      </w:rPr>
    </w:lvl>
    <w:lvl w:ilvl="1" w:tplc="04190005">
      <w:start w:val="1"/>
      <w:numFmt w:val="bullet"/>
      <w:lvlText w:val=""/>
      <w:lvlJc w:val="left"/>
      <w:pPr>
        <w:ind w:left="2007" w:hanging="360"/>
      </w:pPr>
      <w:rPr>
        <w:rFonts w:ascii="Wingdings" w:hAnsi="Wingdings" w:hint="default"/>
      </w:rPr>
    </w:lvl>
    <w:lvl w:ilvl="2" w:tplc="F0C8C08A">
      <w:start w:val="1"/>
      <w:numFmt w:val="bullet"/>
      <w:lvlText w:val=""/>
      <w:lvlJc w:val="left"/>
      <w:pPr>
        <w:ind w:left="2727" w:hanging="360"/>
      </w:pPr>
      <w:rPr>
        <w:rFonts w:ascii="Wingdings" w:hAnsi="Wingdings" w:hint="default"/>
      </w:rPr>
    </w:lvl>
    <w:lvl w:ilvl="3" w:tplc="261E96E2" w:tentative="1">
      <w:start w:val="1"/>
      <w:numFmt w:val="bullet"/>
      <w:lvlText w:val=""/>
      <w:lvlJc w:val="left"/>
      <w:pPr>
        <w:ind w:left="3447" w:hanging="360"/>
      </w:pPr>
      <w:rPr>
        <w:rFonts w:ascii="Symbol" w:hAnsi="Symbol" w:hint="default"/>
      </w:rPr>
    </w:lvl>
    <w:lvl w:ilvl="4" w:tplc="04C45638" w:tentative="1">
      <w:start w:val="1"/>
      <w:numFmt w:val="bullet"/>
      <w:lvlText w:val="o"/>
      <w:lvlJc w:val="left"/>
      <w:pPr>
        <w:ind w:left="4167" w:hanging="360"/>
      </w:pPr>
      <w:rPr>
        <w:rFonts w:ascii="Courier New" w:hAnsi="Courier New" w:cs="Courier New" w:hint="default"/>
      </w:rPr>
    </w:lvl>
    <w:lvl w:ilvl="5" w:tplc="095681F2" w:tentative="1">
      <w:start w:val="1"/>
      <w:numFmt w:val="bullet"/>
      <w:lvlText w:val=""/>
      <w:lvlJc w:val="left"/>
      <w:pPr>
        <w:ind w:left="4887" w:hanging="360"/>
      </w:pPr>
      <w:rPr>
        <w:rFonts w:ascii="Wingdings" w:hAnsi="Wingdings" w:hint="default"/>
      </w:rPr>
    </w:lvl>
    <w:lvl w:ilvl="6" w:tplc="AD2CF8B4" w:tentative="1">
      <w:start w:val="1"/>
      <w:numFmt w:val="bullet"/>
      <w:lvlText w:val=""/>
      <w:lvlJc w:val="left"/>
      <w:pPr>
        <w:ind w:left="5607" w:hanging="360"/>
      </w:pPr>
      <w:rPr>
        <w:rFonts w:ascii="Symbol" w:hAnsi="Symbol" w:hint="default"/>
      </w:rPr>
    </w:lvl>
    <w:lvl w:ilvl="7" w:tplc="D75C862E" w:tentative="1">
      <w:start w:val="1"/>
      <w:numFmt w:val="bullet"/>
      <w:lvlText w:val="o"/>
      <w:lvlJc w:val="left"/>
      <w:pPr>
        <w:ind w:left="6327" w:hanging="360"/>
      </w:pPr>
      <w:rPr>
        <w:rFonts w:ascii="Courier New" w:hAnsi="Courier New" w:cs="Courier New" w:hint="default"/>
      </w:rPr>
    </w:lvl>
    <w:lvl w:ilvl="8" w:tplc="1E307224" w:tentative="1">
      <w:start w:val="1"/>
      <w:numFmt w:val="bullet"/>
      <w:lvlText w:val=""/>
      <w:lvlJc w:val="left"/>
      <w:pPr>
        <w:ind w:left="7047" w:hanging="360"/>
      </w:pPr>
      <w:rPr>
        <w:rFonts w:ascii="Wingdings" w:hAnsi="Wingdings" w:hint="default"/>
      </w:rPr>
    </w:lvl>
  </w:abstractNum>
  <w:abstractNum w:abstractNumId="8" w15:restartNumberingAfterBreak="0">
    <w:nsid w:val="157603E3"/>
    <w:multiLevelType w:val="hybridMultilevel"/>
    <w:tmpl w:val="12F814B6"/>
    <w:lvl w:ilvl="0" w:tplc="09929378">
      <w:start w:val="1"/>
      <w:numFmt w:val="bullet"/>
      <w:pStyle w:val="a"/>
      <w:lvlText w:val=""/>
      <w:lvlJc w:val="left"/>
      <w:pPr>
        <w:tabs>
          <w:tab w:val="num" w:pos="720"/>
        </w:tabs>
        <w:ind w:left="720" w:hanging="360"/>
      </w:pPr>
      <w:rPr>
        <w:rFonts w:ascii="Symbol" w:eastAsia="Times New Roman" w:hAnsi="Symbol"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6CA6D10"/>
    <w:multiLevelType w:val="hybridMultilevel"/>
    <w:tmpl w:val="8F948C1C"/>
    <w:lvl w:ilvl="0" w:tplc="04190005">
      <w:start w:val="1"/>
      <w:numFmt w:val="bullet"/>
      <w:lvlText w:val=""/>
      <w:lvlJc w:val="left"/>
      <w:pPr>
        <w:ind w:left="1789" w:hanging="360"/>
      </w:pPr>
      <w:rPr>
        <w:rFonts w:ascii="Wingdings" w:hAnsi="Wingdings" w:hint="default"/>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10" w15:restartNumberingAfterBreak="0">
    <w:nsid w:val="1705464B"/>
    <w:multiLevelType w:val="multilevel"/>
    <w:tmpl w:val="CA8E21E4"/>
    <w:lvl w:ilvl="0">
      <w:start w:val="1"/>
      <w:numFmt w:val="bullet"/>
      <w:pStyle w:val="TableBullet"/>
      <w:lvlText w:val=""/>
      <w:lvlJc w:val="left"/>
      <w:pPr>
        <w:ind w:left="284" w:hanging="284"/>
      </w:pPr>
      <w:rPr>
        <w:rFonts w:ascii="Symbol" w:hAnsi="Symbol" w:hint="default"/>
      </w:rPr>
    </w:lvl>
    <w:lvl w:ilvl="1">
      <w:start w:val="1"/>
      <w:numFmt w:val="bullet"/>
      <w:pStyle w:val="TableBullet2"/>
      <w:lvlText w:val=""/>
      <w:lvlJc w:val="left"/>
      <w:pPr>
        <w:ind w:left="568" w:hanging="284"/>
      </w:pPr>
      <w:rPr>
        <w:rFonts w:ascii="Symbol" w:hAnsi="Symbol" w:hint="default"/>
      </w:rPr>
    </w:lvl>
    <w:lvl w:ilvl="2">
      <w:start w:val="1"/>
      <w:numFmt w:val="none"/>
      <w:lvlText w:val="%3)"/>
      <w:lvlJc w:val="left"/>
      <w:pPr>
        <w:ind w:left="852" w:hanging="284"/>
      </w:pPr>
      <w:rPr>
        <w:rFonts w:hint="default"/>
      </w:rPr>
    </w:lvl>
    <w:lvl w:ilvl="3">
      <w:start w:val="1"/>
      <w:numFmt w:val="none"/>
      <w:lvlText w:val="(%4)"/>
      <w:lvlJc w:val="left"/>
      <w:pPr>
        <w:ind w:left="1136" w:hanging="284"/>
      </w:pPr>
      <w:rPr>
        <w:rFonts w:hint="default"/>
      </w:rPr>
    </w:lvl>
    <w:lvl w:ilvl="4">
      <w:start w:val="1"/>
      <w:numFmt w:val="none"/>
      <w:lvlText w:val="(%5)"/>
      <w:lvlJc w:val="left"/>
      <w:pPr>
        <w:ind w:left="1420" w:hanging="284"/>
      </w:pPr>
      <w:rPr>
        <w:rFonts w:hint="default"/>
      </w:rPr>
    </w:lvl>
    <w:lvl w:ilvl="5">
      <w:start w:val="1"/>
      <w:numFmt w:val="none"/>
      <w:lvlText w:val="(%6)"/>
      <w:lvlJc w:val="left"/>
      <w:pPr>
        <w:ind w:left="1704" w:hanging="284"/>
      </w:pPr>
      <w:rPr>
        <w:rFonts w:hint="default"/>
      </w:rPr>
    </w:lvl>
    <w:lvl w:ilvl="6">
      <w:start w:val="1"/>
      <w:numFmt w:val="none"/>
      <w:lvlText w:val="%7."/>
      <w:lvlJc w:val="left"/>
      <w:pPr>
        <w:ind w:left="1988" w:hanging="284"/>
      </w:pPr>
      <w:rPr>
        <w:rFonts w:hint="default"/>
      </w:rPr>
    </w:lvl>
    <w:lvl w:ilvl="7">
      <w:start w:val="1"/>
      <w:numFmt w:val="none"/>
      <w:lvlText w:val="%8."/>
      <w:lvlJc w:val="left"/>
      <w:pPr>
        <w:ind w:left="2272" w:hanging="284"/>
      </w:pPr>
      <w:rPr>
        <w:rFonts w:hint="default"/>
      </w:rPr>
    </w:lvl>
    <w:lvl w:ilvl="8">
      <w:start w:val="1"/>
      <w:numFmt w:val="none"/>
      <w:lvlText w:val="%9."/>
      <w:lvlJc w:val="left"/>
      <w:pPr>
        <w:ind w:left="2556" w:hanging="284"/>
      </w:pPr>
      <w:rPr>
        <w:rFonts w:hint="default"/>
      </w:rPr>
    </w:lvl>
  </w:abstractNum>
  <w:abstractNum w:abstractNumId="11" w15:restartNumberingAfterBreak="0">
    <w:nsid w:val="1DD34C83"/>
    <w:multiLevelType w:val="hybridMultilevel"/>
    <w:tmpl w:val="176C0B48"/>
    <w:lvl w:ilvl="0" w:tplc="0504BE1A">
      <w:start w:val="1"/>
      <w:numFmt w:val="bullet"/>
      <w:pStyle w:val="a0"/>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1">
      <w:start w:val="1"/>
      <w:numFmt w:val="bullet"/>
      <w:lvlText w:val=""/>
      <w:lvlJc w:val="left"/>
      <w:pPr>
        <w:tabs>
          <w:tab w:val="num" w:pos="2160"/>
        </w:tabs>
        <w:ind w:left="2160" w:hanging="360"/>
      </w:pPr>
      <w:rPr>
        <w:rFonts w:ascii="Symbol" w:hAnsi="Symbol"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1">
      <w:start w:val="1"/>
      <w:numFmt w:val="bullet"/>
      <w:lvlText w:val=""/>
      <w:lvlJc w:val="left"/>
      <w:pPr>
        <w:tabs>
          <w:tab w:val="num" w:pos="4320"/>
        </w:tabs>
        <w:ind w:left="4320" w:hanging="360"/>
      </w:pPr>
      <w:rPr>
        <w:rFonts w:ascii="Symbol" w:hAnsi="Symbol"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0B60F9A"/>
    <w:multiLevelType w:val="hybridMultilevel"/>
    <w:tmpl w:val="67EC5EDE"/>
    <w:lvl w:ilvl="0" w:tplc="FEBAC07E">
      <w:start w:val="1"/>
      <w:numFmt w:val="bullet"/>
      <w:lvlText w:val="•"/>
      <w:lvlJc w:val="left"/>
      <w:pPr>
        <w:tabs>
          <w:tab w:val="num" w:pos="720"/>
        </w:tabs>
        <w:ind w:left="720" w:hanging="360"/>
      </w:pPr>
      <w:rPr>
        <w:rFonts w:ascii="Arial" w:hAnsi="Arial" w:hint="default"/>
      </w:rPr>
    </w:lvl>
    <w:lvl w:ilvl="1" w:tplc="5BFC6288" w:tentative="1">
      <w:start w:val="1"/>
      <w:numFmt w:val="bullet"/>
      <w:lvlText w:val="•"/>
      <w:lvlJc w:val="left"/>
      <w:pPr>
        <w:tabs>
          <w:tab w:val="num" w:pos="1440"/>
        </w:tabs>
        <w:ind w:left="1440" w:hanging="360"/>
      </w:pPr>
      <w:rPr>
        <w:rFonts w:ascii="Arial" w:hAnsi="Arial" w:hint="default"/>
      </w:rPr>
    </w:lvl>
    <w:lvl w:ilvl="2" w:tplc="7EFE52DA" w:tentative="1">
      <w:start w:val="1"/>
      <w:numFmt w:val="bullet"/>
      <w:lvlText w:val="•"/>
      <w:lvlJc w:val="left"/>
      <w:pPr>
        <w:tabs>
          <w:tab w:val="num" w:pos="2160"/>
        </w:tabs>
        <w:ind w:left="2160" w:hanging="360"/>
      </w:pPr>
      <w:rPr>
        <w:rFonts w:ascii="Arial" w:hAnsi="Arial" w:hint="default"/>
      </w:rPr>
    </w:lvl>
    <w:lvl w:ilvl="3" w:tplc="C6984514" w:tentative="1">
      <w:start w:val="1"/>
      <w:numFmt w:val="bullet"/>
      <w:lvlText w:val="•"/>
      <w:lvlJc w:val="left"/>
      <w:pPr>
        <w:tabs>
          <w:tab w:val="num" w:pos="2880"/>
        </w:tabs>
        <w:ind w:left="2880" w:hanging="360"/>
      </w:pPr>
      <w:rPr>
        <w:rFonts w:ascii="Arial" w:hAnsi="Arial" w:hint="default"/>
      </w:rPr>
    </w:lvl>
    <w:lvl w:ilvl="4" w:tplc="6A1E81AC" w:tentative="1">
      <w:start w:val="1"/>
      <w:numFmt w:val="bullet"/>
      <w:lvlText w:val="•"/>
      <w:lvlJc w:val="left"/>
      <w:pPr>
        <w:tabs>
          <w:tab w:val="num" w:pos="3600"/>
        </w:tabs>
        <w:ind w:left="3600" w:hanging="360"/>
      </w:pPr>
      <w:rPr>
        <w:rFonts w:ascii="Arial" w:hAnsi="Arial" w:hint="default"/>
      </w:rPr>
    </w:lvl>
    <w:lvl w:ilvl="5" w:tplc="287C84FE" w:tentative="1">
      <w:start w:val="1"/>
      <w:numFmt w:val="bullet"/>
      <w:lvlText w:val="•"/>
      <w:lvlJc w:val="left"/>
      <w:pPr>
        <w:tabs>
          <w:tab w:val="num" w:pos="4320"/>
        </w:tabs>
        <w:ind w:left="4320" w:hanging="360"/>
      </w:pPr>
      <w:rPr>
        <w:rFonts w:ascii="Arial" w:hAnsi="Arial" w:hint="default"/>
      </w:rPr>
    </w:lvl>
    <w:lvl w:ilvl="6" w:tplc="6D609122" w:tentative="1">
      <w:start w:val="1"/>
      <w:numFmt w:val="bullet"/>
      <w:lvlText w:val="•"/>
      <w:lvlJc w:val="left"/>
      <w:pPr>
        <w:tabs>
          <w:tab w:val="num" w:pos="5040"/>
        </w:tabs>
        <w:ind w:left="5040" w:hanging="360"/>
      </w:pPr>
      <w:rPr>
        <w:rFonts w:ascii="Arial" w:hAnsi="Arial" w:hint="default"/>
      </w:rPr>
    </w:lvl>
    <w:lvl w:ilvl="7" w:tplc="4266B424" w:tentative="1">
      <w:start w:val="1"/>
      <w:numFmt w:val="bullet"/>
      <w:lvlText w:val="•"/>
      <w:lvlJc w:val="left"/>
      <w:pPr>
        <w:tabs>
          <w:tab w:val="num" w:pos="5760"/>
        </w:tabs>
        <w:ind w:left="5760" w:hanging="360"/>
      </w:pPr>
      <w:rPr>
        <w:rFonts w:ascii="Arial" w:hAnsi="Arial" w:hint="default"/>
      </w:rPr>
    </w:lvl>
    <w:lvl w:ilvl="8" w:tplc="4D9E12DE"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2AD85094"/>
    <w:multiLevelType w:val="hybridMultilevel"/>
    <w:tmpl w:val="96F26F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2F1869AD"/>
    <w:multiLevelType w:val="hybridMultilevel"/>
    <w:tmpl w:val="E50485CC"/>
    <w:lvl w:ilvl="0" w:tplc="FEBAC07E">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F1B4869"/>
    <w:multiLevelType w:val="hybridMultilevel"/>
    <w:tmpl w:val="3FFE4A54"/>
    <w:lvl w:ilvl="0" w:tplc="FEBAC07E">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2FA46E6E"/>
    <w:multiLevelType w:val="multilevel"/>
    <w:tmpl w:val="A5AE9C92"/>
    <w:lvl w:ilvl="0">
      <w:start w:val="2"/>
      <w:numFmt w:val="decimal"/>
      <w:lvlText w:val="%1"/>
      <w:lvlJc w:val="left"/>
      <w:pPr>
        <w:ind w:left="700" w:hanging="700"/>
      </w:pPr>
      <w:rPr>
        <w:rFonts w:hint="default"/>
        <w:b w:val="0"/>
        <w:i/>
      </w:rPr>
    </w:lvl>
    <w:lvl w:ilvl="1">
      <w:start w:val="10"/>
      <w:numFmt w:val="decimal"/>
      <w:lvlText w:val="%1.%2"/>
      <w:lvlJc w:val="left"/>
      <w:pPr>
        <w:ind w:left="700" w:hanging="700"/>
      </w:pPr>
      <w:rPr>
        <w:rFonts w:hint="default"/>
        <w:b w:val="0"/>
        <w:i/>
      </w:rPr>
    </w:lvl>
    <w:lvl w:ilvl="2">
      <w:start w:val="1"/>
      <w:numFmt w:val="decimal"/>
      <w:lvlText w:val="%1.%2.%3"/>
      <w:lvlJc w:val="left"/>
      <w:pPr>
        <w:ind w:left="720" w:hanging="720"/>
      </w:pPr>
      <w:rPr>
        <w:rFonts w:hint="default"/>
        <w:b w:val="0"/>
        <w:i/>
      </w:rPr>
    </w:lvl>
    <w:lvl w:ilvl="3">
      <w:start w:val="1"/>
      <w:numFmt w:val="decimal"/>
      <w:lvlText w:val="%1.%2.%3.%4"/>
      <w:lvlJc w:val="left"/>
      <w:pPr>
        <w:ind w:left="1080" w:hanging="1080"/>
      </w:pPr>
      <w:rPr>
        <w:rFonts w:hint="default"/>
        <w:b w:val="0"/>
        <w:i/>
      </w:rPr>
    </w:lvl>
    <w:lvl w:ilvl="4">
      <w:start w:val="1"/>
      <w:numFmt w:val="decimal"/>
      <w:lvlText w:val="%1.%2.%3.%4.%5"/>
      <w:lvlJc w:val="left"/>
      <w:pPr>
        <w:ind w:left="1080" w:hanging="1080"/>
      </w:pPr>
      <w:rPr>
        <w:rFonts w:hint="default"/>
        <w:b w:val="0"/>
        <w:i/>
      </w:rPr>
    </w:lvl>
    <w:lvl w:ilvl="5">
      <w:start w:val="1"/>
      <w:numFmt w:val="decimal"/>
      <w:lvlText w:val="%1.%2.%3.%4.%5.%6"/>
      <w:lvlJc w:val="left"/>
      <w:pPr>
        <w:ind w:left="1440" w:hanging="1440"/>
      </w:pPr>
      <w:rPr>
        <w:rFonts w:hint="default"/>
        <w:b w:val="0"/>
        <w:i/>
      </w:rPr>
    </w:lvl>
    <w:lvl w:ilvl="6">
      <w:start w:val="1"/>
      <w:numFmt w:val="decimal"/>
      <w:lvlText w:val="%1.%2.%3.%4.%5.%6.%7"/>
      <w:lvlJc w:val="left"/>
      <w:pPr>
        <w:ind w:left="1440" w:hanging="1440"/>
      </w:pPr>
      <w:rPr>
        <w:rFonts w:hint="default"/>
        <w:b w:val="0"/>
        <w:i/>
      </w:rPr>
    </w:lvl>
    <w:lvl w:ilvl="7">
      <w:start w:val="1"/>
      <w:numFmt w:val="decimal"/>
      <w:lvlText w:val="%1.%2.%3.%4.%5.%6.%7.%8"/>
      <w:lvlJc w:val="left"/>
      <w:pPr>
        <w:ind w:left="1800" w:hanging="1800"/>
      </w:pPr>
      <w:rPr>
        <w:rFonts w:hint="default"/>
        <w:b w:val="0"/>
        <w:i/>
      </w:rPr>
    </w:lvl>
    <w:lvl w:ilvl="8">
      <w:start w:val="1"/>
      <w:numFmt w:val="decimal"/>
      <w:lvlText w:val="%1.%2.%3.%4.%5.%6.%7.%8.%9"/>
      <w:lvlJc w:val="left"/>
      <w:pPr>
        <w:ind w:left="2160" w:hanging="2160"/>
      </w:pPr>
      <w:rPr>
        <w:rFonts w:hint="default"/>
        <w:b w:val="0"/>
        <w:i/>
      </w:rPr>
    </w:lvl>
  </w:abstractNum>
  <w:abstractNum w:abstractNumId="17" w15:restartNumberingAfterBreak="0">
    <w:nsid w:val="393C6590"/>
    <w:multiLevelType w:val="hybridMultilevel"/>
    <w:tmpl w:val="4DC6F6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E795E62"/>
    <w:multiLevelType w:val="hybridMultilevel"/>
    <w:tmpl w:val="277C43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272437B"/>
    <w:multiLevelType w:val="hybridMultilevel"/>
    <w:tmpl w:val="8F5AD8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449F377D"/>
    <w:multiLevelType w:val="hybridMultilevel"/>
    <w:tmpl w:val="08283124"/>
    <w:lvl w:ilvl="0" w:tplc="8B04BF0C">
      <w:start w:val="1"/>
      <w:numFmt w:val="bullet"/>
      <w:lvlText w:val=""/>
      <w:lvlJc w:val="left"/>
      <w:pPr>
        <w:ind w:left="720" w:hanging="360"/>
      </w:pPr>
      <w:rPr>
        <w:rFonts w:ascii="Symbol" w:hAnsi="Symbol" w:hint="default"/>
      </w:rPr>
    </w:lvl>
    <w:lvl w:ilvl="1" w:tplc="CE7C28D6">
      <w:start w:val="1"/>
      <w:numFmt w:val="bullet"/>
      <w:lvlText w:val="o"/>
      <w:lvlJc w:val="left"/>
      <w:pPr>
        <w:ind w:left="1440" w:hanging="360"/>
      </w:pPr>
      <w:rPr>
        <w:rFonts w:ascii="Courier New" w:hAnsi="Courier New" w:cs="Courier New" w:hint="default"/>
      </w:rPr>
    </w:lvl>
    <w:lvl w:ilvl="2" w:tplc="E370BF76">
      <w:start w:val="1"/>
      <w:numFmt w:val="bullet"/>
      <w:lvlText w:val=""/>
      <w:lvlJc w:val="left"/>
      <w:pPr>
        <w:ind w:left="2160" w:hanging="360"/>
      </w:pPr>
      <w:rPr>
        <w:rFonts w:ascii="Wingdings" w:hAnsi="Wingdings" w:hint="default"/>
      </w:rPr>
    </w:lvl>
    <w:lvl w:ilvl="3" w:tplc="A0E62234">
      <w:start w:val="1"/>
      <w:numFmt w:val="bullet"/>
      <w:lvlText w:val=""/>
      <w:lvlJc w:val="left"/>
      <w:pPr>
        <w:ind w:left="2880" w:hanging="360"/>
      </w:pPr>
      <w:rPr>
        <w:rFonts w:ascii="Symbol" w:hAnsi="Symbol" w:hint="default"/>
      </w:rPr>
    </w:lvl>
    <w:lvl w:ilvl="4" w:tplc="6AD01658">
      <w:start w:val="1"/>
      <w:numFmt w:val="bullet"/>
      <w:lvlText w:val="o"/>
      <w:lvlJc w:val="left"/>
      <w:pPr>
        <w:ind w:left="3600" w:hanging="360"/>
      </w:pPr>
      <w:rPr>
        <w:rFonts w:ascii="Courier New" w:hAnsi="Courier New" w:cs="Courier New" w:hint="default"/>
      </w:rPr>
    </w:lvl>
    <w:lvl w:ilvl="5" w:tplc="90BCFB62">
      <w:start w:val="1"/>
      <w:numFmt w:val="bullet"/>
      <w:lvlText w:val=""/>
      <w:lvlJc w:val="left"/>
      <w:pPr>
        <w:ind w:left="4320" w:hanging="360"/>
      </w:pPr>
      <w:rPr>
        <w:rFonts w:ascii="Wingdings" w:hAnsi="Wingdings" w:hint="default"/>
      </w:rPr>
    </w:lvl>
    <w:lvl w:ilvl="6" w:tplc="8460FE50">
      <w:start w:val="1"/>
      <w:numFmt w:val="bullet"/>
      <w:lvlText w:val=""/>
      <w:lvlJc w:val="left"/>
      <w:pPr>
        <w:ind w:left="5040" w:hanging="360"/>
      </w:pPr>
      <w:rPr>
        <w:rFonts w:ascii="Symbol" w:hAnsi="Symbol" w:hint="default"/>
      </w:rPr>
    </w:lvl>
    <w:lvl w:ilvl="7" w:tplc="E75C539C">
      <w:start w:val="1"/>
      <w:numFmt w:val="bullet"/>
      <w:lvlText w:val="o"/>
      <w:lvlJc w:val="left"/>
      <w:pPr>
        <w:ind w:left="5760" w:hanging="360"/>
      </w:pPr>
      <w:rPr>
        <w:rFonts w:ascii="Courier New" w:hAnsi="Courier New" w:cs="Courier New" w:hint="default"/>
      </w:rPr>
    </w:lvl>
    <w:lvl w:ilvl="8" w:tplc="076AD124">
      <w:start w:val="1"/>
      <w:numFmt w:val="bullet"/>
      <w:lvlText w:val=""/>
      <w:lvlJc w:val="left"/>
      <w:pPr>
        <w:ind w:left="6480" w:hanging="360"/>
      </w:pPr>
      <w:rPr>
        <w:rFonts w:ascii="Wingdings" w:hAnsi="Wingdings" w:hint="default"/>
      </w:rPr>
    </w:lvl>
  </w:abstractNum>
  <w:abstractNum w:abstractNumId="21" w15:restartNumberingAfterBreak="0">
    <w:nsid w:val="47637537"/>
    <w:multiLevelType w:val="hybridMultilevel"/>
    <w:tmpl w:val="22BE428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49230CB0"/>
    <w:multiLevelType w:val="hybridMultilevel"/>
    <w:tmpl w:val="EC6A66EC"/>
    <w:lvl w:ilvl="0" w:tplc="7CD0DE52">
      <w:start w:val="1"/>
      <w:numFmt w:val="bullet"/>
      <w:pStyle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1F11A6"/>
    <w:multiLevelType w:val="multilevel"/>
    <w:tmpl w:val="6B4EE6CC"/>
    <w:lvl w:ilvl="0">
      <w:start w:val="1"/>
      <w:numFmt w:val="decimal"/>
      <w:lvlText w:val="%1."/>
      <w:lvlJc w:val="left"/>
      <w:pPr>
        <w:ind w:left="928" w:hanging="360"/>
      </w:pPr>
      <w:rPr>
        <w:b/>
        <w:i w:val="0"/>
        <w:sz w:val="32"/>
        <w:szCs w:val="32"/>
      </w:rPr>
    </w:lvl>
    <w:lvl w:ilvl="1">
      <w:start w:val="1"/>
      <w:numFmt w:val="decimal"/>
      <w:lvlText w:val="%1.%2."/>
      <w:lvlJc w:val="left"/>
      <w:pPr>
        <w:ind w:left="502" w:hanging="360"/>
      </w:pPr>
      <w:rPr>
        <w:rFonts w:ascii="Times New Roman" w:eastAsia="Times New Roman" w:hAnsi="Times New Roman" w:cs="Times New Roman"/>
        <w:b/>
        <w:i/>
        <w:color w:val="000000"/>
        <w:sz w:val="28"/>
        <w:szCs w:val="28"/>
      </w:rPr>
    </w:lvl>
    <w:lvl w:ilvl="2">
      <w:start w:val="1"/>
      <w:numFmt w:val="bullet"/>
      <w:lvlText w:val="●"/>
      <w:lvlJc w:val="left"/>
      <w:pPr>
        <w:ind w:left="1800" w:hanging="720"/>
      </w:pPr>
      <w:rPr>
        <w:rFonts w:ascii="Noto Sans Symbols" w:eastAsia="Noto Sans Symbols" w:hAnsi="Noto Sans Symbols" w:cs="Noto Sans Symbols"/>
      </w:rPr>
    </w:lvl>
    <w:lvl w:ilvl="3">
      <w:start w:val="1"/>
      <w:numFmt w:val="decimal"/>
      <w:lvlText w:val="%1.%2.●.%4."/>
      <w:lvlJc w:val="left"/>
      <w:pPr>
        <w:ind w:left="2160" w:hanging="720"/>
      </w:pPr>
    </w:lvl>
    <w:lvl w:ilvl="4">
      <w:start w:val="1"/>
      <w:numFmt w:val="decimal"/>
      <w:lvlText w:val="%1.%2.●.%4.%5."/>
      <w:lvlJc w:val="left"/>
      <w:pPr>
        <w:ind w:left="2880" w:hanging="1080"/>
      </w:pPr>
    </w:lvl>
    <w:lvl w:ilvl="5">
      <w:start w:val="1"/>
      <w:numFmt w:val="decimal"/>
      <w:lvlText w:val="%1.%2.●.%4.%5.%6."/>
      <w:lvlJc w:val="left"/>
      <w:pPr>
        <w:ind w:left="3240" w:hanging="1080"/>
      </w:pPr>
    </w:lvl>
    <w:lvl w:ilvl="6">
      <w:start w:val="1"/>
      <w:numFmt w:val="decimal"/>
      <w:lvlText w:val="%1.%2.●.%4.%5.%6.%7."/>
      <w:lvlJc w:val="left"/>
      <w:pPr>
        <w:ind w:left="3960" w:hanging="1440"/>
      </w:pPr>
    </w:lvl>
    <w:lvl w:ilvl="7">
      <w:start w:val="1"/>
      <w:numFmt w:val="decimal"/>
      <w:lvlText w:val="%1.%2.●.%4.%5.%6.%7.%8."/>
      <w:lvlJc w:val="left"/>
      <w:pPr>
        <w:ind w:left="4320" w:hanging="1440"/>
      </w:pPr>
    </w:lvl>
    <w:lvl w:ilvl="8">
      <w:start w:val="1"/>
      <w:numFmt w:val="decimal"/>
      <w:lvlText w:val="%1.%2.●.%4.%5.%6.%7.%8.%9."/>
      <w:lvlJc w:val="left"/>
      <w:pPr>
        <w:ind w:left="5040" w:hanging="1800"/>
      </w:pPr>
    </w:lvl>
  </w:abstractNum>
  <w:abstractNum w:abstractNumId="24" w15:restartNumberingAfterBreak="0">
    <w:nsid w:val="5C074BB6"/>
    <w:multiLevelType w:val="hybridMultilevel"/>
    <w:tmpl w:val="DB2CAB64"/>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608B6D93"/>
    <w:multiLevelType w:val="hybridMultilevel"/>
    <w:tmpl w:val="C0786966"/>
    <w:lvl w:ilvl="0" w:tplc="04190001">
      <w:start w:val="1"/>
      <w:numFmt w:val="bullet"/>
      <w:lvlText w:val=""/>
      <w:lvlJc w:val="left"/>
      <w:pPr>
        <w:ind w:left="1789" w:hanging="360"/>
      </w:pPr>
      <w:rPr>
        <w:rFonts w:ascii="Symbol" w:hAnsi="Symbol" w:hint="default"/>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26" w15:restartNumberingAfterBreak="0">
    <w:nsid w:val="62176151"/>
    <w:multiLevelType w:val="hybridMultilevel"/>
    <w:tmpl w:val="6BC83C1A"/>
    <w:lvl w:ilvl="0" w:tplc="FEBAC07E">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64753754"/>
    <w:multiLevelType w:val="hybridMultilevel"/>
    <w:tmpl w:val="8DDCBD2E"/>
    <w:lvl w:ilvl="0" w:tplc="3ABA3DA6">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6868398E"/>
    <w:multiLevelType w:val="hybridMultilevel"/>
    <w:tmpl w:val="87321514"/>
    <w:lvl w:ilvl="0" w:tplc="FEBAC07E">
      <w:start w:val="1"/>
      <w:numFmt w:val="bullet"/>
      <w:lvlText w:val="•"/>
      <w:lvlJc w:val="left"/>
      <w:pPr>
        <w:ind w:left="720" w:hanging="360"/>
      </w:pPr>
      <w:rPr>
        <w:rFonts w:ascii="Arial" w:hAnsi="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6B7C310B"/>
    <w:multiLevelType w:val="hybridMultilevel"/>
    <w:tmpl w:val="F9280264"/>
    <w:lvl w:ilvl="0" w:tplc="F2040C68">
      <w:start w:val="1"/>
      <w:numFmt w:val="decimal"/>
      <w:lvlText w:val="%1."/>
      <w:lvlJc w:val="left"/>
      <w:pPr>
        <w:ind w:left="720" w:hanging="360"/>
      </w:pPr>
      <w:rPr>
        <w:rFonts w:hint="default"/>
        <w:b/>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6F625A6E"/>
    <w:multiLevelType w:val="hybridMultilevel"/>
    <w:tmpl w:val="67C42F6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2"/>
  </w:num>
  <w:num w:numId="2">
    <w:abstractNumId w:val="11"/>
  </w:num>
  <w:num w:numId="3">
    <w:abstractNumId w:val="8"/>
  </w:num>
  <w:num w:numId="4">
    <w:abstractNumId w:val="2"/>
  </w:num>
  <w:num w:numId="5">
    <w:abstractNumId w:val="0"/>
  </w:num>
  <w:num w:numId="6">
    <w:abstractNumId w:val="12"/>
  </w:num>
  <w:num w:numId="7">
    <w:abstractNumId w:val="3"/>
  </w:num>
  <w:num w:numId="8">
    <w:abstractNumId w:val="7"/>
  </w:num>
  <w:num w:numId="9">
    <w:abstractNumId w:val="25"/>
  </w:num>
  <w:num w:numId="10">
    <w:abstractNumId w:val="9"/>
  </w:num>
  <w:num w:numId="11">
    <w:abstractNumId w:val="4"/>
  </w:num>
  <w:num w:numId="12">
    <w:abstractNumId w:val="14"/>
  </w:num>
  <w:num w:numId="13">
    <w:abstractNumId w:val="28"/>
  </w:num>
  <w:num w:numId="14">
    <w:abstractNumId w:val="15"/>
  </w:num>
  <w:num w:numId="15">
    <w:abstractNumId w:val="26"/>
  </w:num>
  <w:num w:numId="16">
    <w:abstractNumId w:val="30"/>
  </w:num>
  <w:num w:numId="17">
    <w:abstractNumId w:val="27"/>
  </w:num>
  <w:num w:numId="18">
    <w:abstractNumId w:val="24"/>
  </w:num>
  <w:num w:numId="19">
    <w:abstractNumId w:val="17"/>
  </w:num>
  <w:num w:numId="20">
    <w:abstractNumId w:val="23"/>
  </w:num>
  <w:num w:numId="21">
    <w:abstractNumId w:val="16"/>
  </w:num>
  <w:num w:numId="22">
    <w:abstractNumId w:val="5"/>
  </w:num>
  <w:num w:numId="23">
    <w:abstractNumId w:val="10"/>
  </w:num>
  <w:num w:numId="24">
    <w:abstractNumId w:val="19"/>
  </w:num>
  <w:num w:numId="25">
    <w:abstractNumId w:val="13"/>
  </w:num>
  <w:num w:numId="26">
    <w:abstractNumId w:val="6"/>
  </w:num>
  <w:num w:numId="27">
    <w:abstractNumId w:val="1"/>
  </w:num>
  <w:num w:numId="28">
    <w:abstractNumId w:val="20"/>
  </w:num>
  <w:num w:numId="29">
    <w:abstractNumId w:val="21"/>
  </w:num>
  <w:num w:numId="30">
    <w:abstractNumId w:val="29"/>
  </w:num>
  <w:num w:numId="31">
    <w:abstractNumId w:val="18"/>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70F49"/>
    <w:rsid w:val="000051E8"/>
    <w:rsid w:val="00020D84"/>
    <w:rsid w:val="00021CCE"/>
    <w:rsid w:val="000244DA"/>
    <w:rsid w:val="00024F7D"/>
    <w:rsid w:val="00041A78"/>
    <w:rsid w:val="00054C98"/>
    <w:rsid w:val="00056CDE"/>
    <w:rsid w:val="00067386"/>
    <w:rsid w:val="000732FF"/>
    <w:rsid w:val="00081D65"/>
    <w:rsid w:val="00090E8D"/>
    <w:rsid w:val="00094750"/>
    <w:rsid w:val="000A1F96"/>
    <w:rsid w:val="000B3397"/>
    <w:rsid w:val="000B55A2"/>
    <w:rsid w:val="000C2FBF"/>
    <w:rsid w:val="000D258B"/>
    <w:rsid w:val="000D43CC"/>
    <w:rsid w:val="000D4C46"/>
    <w:rsid w:val="000D74AA"/>
    <w:rsid w:val="000F0FC3"/>
    <w:rsid w:val="00100FE1"/>
    <w:rsid w:val="001024BE"/>
    <w:rsid w:val="00106738"/>
    <w:rsid w:val="00114D79"/>
    <w:rsid w:val="00127743"/>
    <w:rsid w:val="00137545"/>
    <w:rsid w:val="0015561E"/>
    <w:rsid w:val="001627D5"/>
    <w:rsid w:val="0017612A"/>
    <w:rsid w:val="0017785B"/>
    <w:rsid w:val="001B4B65"/>
    <w:rsid w:val="001C1282"/>
    <w:rsid w:val="001C63E7"/>
    <w:rsid w:val="001E1DF9"/>
    <w:rsid w:val="00220E70"/>
    <w:rsid w:val="002228E8"/>
    <w:rsid w:val="00237560"/>
    <w:rsid w:val="00237603"/>
    <w:rsid w:val="00247E8C"/>
    <w:rsid w:val="00270E01"/>
    <w:rsid w:val="002776A1"/>
    <w:rsid w:val="0029547E"/>
    <w:rsid w:val="002B1426"/>
    <w:rsid w:val="002B3DBB"/>
    <w:rsid w:val="002F2906"/>
    <w:rsid w:val="003242E1"/>
    <w:rsid w:val="00333911"/>
    <w:rsid w:val="00334165"/>
    <w:rsid w:val="003531E7"/>
    <w:rsid w:val="003601A4"/>
    <w:rsid w:val="0037535C"/>
    <w:rsid w:val="003815C7"/>
    <w:rsid w:val="003934F8"/>
    <w:rsid w:val="00397A1B"/>
    <w:rsid w:val="003A21C8"/>
    <w:rsid w:val="003C1D7A"/>
    <w:rsid w:val="003C5F97"/>
    <w:rsid w:val="003D1E51"/>
    <w:rsid w:val="00422892"/>
    <w:rsid w:val="004254FE"/>
    <w:rsid w:val="00436FFC"/>
    <w:rsid w:val="00437D28"/>
    <w:rsid w:val="0044354A"/>
    <w:rsid w:val="00454353"/>
    <w:rsid w:val="00461AC6"/>
    <w:rsid w:val="0047429B"/>
    <w:rsid w:val="004904C5"/>
    <w:rsid w:val="004917C4"/>
    <w:rsid w:val="004A07A5"/>
    <w:rsid w:val="004B692B"/>
    <w:rsid w:val="004C3CAF"/>
    <w:rsid w:val="004C703E"/>
    <w:rsid w:val="004D096E"/>
    <w:rsid w:val="004E785E"/>
    <w:rsid w:val="004E7905"/>
    <w:rsid w:val="005013F6"/>
    <w:rsid w:val="005055FF"/>
    <w:rsid w:val="00510059"/>
    <w:rsid w:val="00550FDE"/>
    <w:rsid w:val="00554CBB"/>
    <w:rsid w:val="005560AC"/>
    <w:rsid w:val="00557CC0"/>
    <w:rsid w:val="0056194A"/>
    <w:rsid w:val="00565B7C"/>
    <w:rsid w:val="005769AA"/>
    <w:rsid w:val="005A1625"/>
    <w:rsid w:val="005A203B"/>
    <w:rsid w:val="005B05D5"/>
    <w:rsid w:val="005B0DEC"/>
    <w:rsid w:val="005B66FC"/>
    <w:rsid w:val="005C5ADF"/>
    <w:rsid w:val="005C6A23"/>
    <w:rsid w:val="005E30DC"/>
    <w:rsid w:val="00605DD7"/>
    <w:rsid w:val="0060658F"/>
    <w:rsid w:val="00613219"/>
    <w:rsid w:val="006207F1"/>
    <w:rsid w:val="0062789A"/>
    <w:rsid w:val="0063396F"/>
    <w:rsid w:val="00640E46"/>
    <w:rsid w:val="0064179C"/>
    <w:rsid w:val="00643A8A"/>
    <w:rsid w:val="0064491A"/>
    <w:rsid w:val="00653B50"/>
    <w:rsid w:val="00666BDD"/>
    <w:rsid w:val="006776B4"/>
    <w:rsid w:val="006873B8"/>
    <w:rsid w:val="006A4EFB"/>
    <w:rsid w:val="006B0FEA"/>
    <w:rsid w:val="006C6D6D"/>
    <w:rsid w:val="006C7A3B"/>
    <w:rsid w:val="006C7CE4"/>
    <w:rsid w:val="006F4464"/>
    <w:rsid w:val="00714CA4"/>
    <w:rsid w:val="007250D9"/>
    <w:rsid w:val="007274B8"/>
    <w:rsid w:val="00727F97"/>
    <w:rsid w:val="00730AE0"/>
    <w:rsid w:val="0074372D"/>
    <w:rsid w:val="007604F9"/>
    <w:rsid w:val="00764773"/>
    <w:rsid w:val="007735DC"/>
    <w:rsid w:val="0078311A"/>
    <w:rsid w:val="00791D70"/>
    <w:rsid w:val="007A61C5"/>
    <w:rsid w:val="007A6888"/>
    <w:rsid w:val="007B0DCC"/>
    <w:rsid w:val="007B2222"/>
    <w:rsid w:val="007B3FD5"/>
    <w:rsid w:val="007D3601"/>
    <w:rsid w:val="007D6C20"/>
    <w:rsid w:val="007E73B4"/>
    <w:rsid w:val="00812516"/>
    <w:rsid w:val="00832EBB"/>
    <w:rsid w:val="00834734"/>
    <w:rsid w:val="00835BF6"/>
    <w:rsid w:val="008761F3"/>
    <w:rsid w:val="00881DD2"/>
    <w:rsid w:val="00882B54"/>
    <w:rsid w:val="008912AE"/>
    <w:rsid w:val="008B0F23"/>
    <w:rsid w:val="008B560B"/>
    <w:rsid w:val="008C41F7"/>
    <w:rsid w:val="008D6DCF"/>
    <w:rsid w:val="008E5424"/>
    <w:rsid w:val="00900604"/>
    <w:rsid w:val="00901689"/>
    <w:rsid w:val="009018F0"/>
    <w:rsid w:val="00906E82"/>
    <w:rsid w:val="00912402"/>
    <w:rsid w:val="009203A8"/>
    <w:rsid w:val="0093250A"/>
    <w:rsid w:val="00945E13"/>
    <w:rsid w:val="00953113"/>
    <w:rsid w:val="00954B97"/>
    <w:rsid w:val="00955127"/>
    <w:rsid w:val="00956BC9"/>
    <w:rsid w:val="00961DA0"/>
    <w:rsid w:val="00970F49"/>
    <w:rsid w:val="009715DA"/>
    <w:rsid w:val="0097431F"/>
    <w:rsid w:val="00976338"/>
    <w:rsid w:val="00992D9C"/>
    <w:rsid w:val="009931F0"/>
    <w:rsid w:val="009955F8"/>
    <w:rsid w:val="009A1CBC"/>
    <w:rsid w:val="009A36AD"/>
    <w:rsid w:val="009B18A2"/>
    <w:rsid w:val="009D04EE"/>
    <w:rsid w:val="009E37D3"/>
    <w:rsid w:val="009E52E7"/>
    <w:rsid w:val="009E5BD9"/>
    <w:rsid w:val="009F57C0"/>
    <w:rsid w:val="00A0510D"/>
    <w:rsid w:val="00A11569"/>
    <w:rsid w:val="00A204BB"/>
    <w:rsid w:val="00A20A67"/>
    <w:rsid w:val="00A27EE4"/>
    <w:rsid w:val="00A36EE2"/>
    <w:rsid w:val="00A4187F"/>
    <w:rsid w:val="00A57976"/>
    <w:rsid w:val="00A636B8"/>
    <w:rsid w:val="00A6548C"/>
    <w:rsid w:val="00A6575C"/>
    <w:rsid w:val="00A8095A"/>
    <w:rsid w:val="00A8496D"/>
    <w:rsid w:val="00A85D42"/>
    <w:rsid w:val="00A87627"/>
    <w:rsid w:val="00A91D4B"/>
    <w:rsid w:val="00A937D2"/>
    <w:rsid w:val="00A962D4"/>
    <w:rsid w:val="00A9790B"/>
    <w:rsid w:val="00AA2B8A"/>
    <w:rsid w:val="00AA2C36"/>
    <w:rsid w:val="00AD2200"/>
    <w:rsid w:val="00AD2792"/>
    <w:rsid w:val="00AE6AB7"/>
    <w:rsid w:val="00AE7A32"/>
    <w:rsid w:val="00B14696"/>
    <w:rsid w:val="00B162B5"/>
    <w:rsid w:val="00B236AD"/>
    <w:rsid w:val="00B30A26"/>
    <w:rsid w:val="00B330F5"/>
    <w:rsid w:val="00B3384D"/>
    <w:rsid w:val="00B37579"/>
    <w:rsid w:val="00B40FFB"/>
    <w:rsid w:val="00B4196F"/>
    <w:rsid w:val="00B45392"/>
    <w:rsid w:val="00B45AA4"/>
    <w:rsid w:val="00B610A2"/>
    <w:rsid w:val="00BA2CF0"/>
    <w:rsid w:val="00BC3813"/>
    <w:rsid w:val="00BC7808"/>
    <w:rsid w:val="00BE099A"/>
    <w:rsid w:val="00C06EBC"/>
    <w:rsid w:val="00C0723F"/>
    <w:rsid w:val="00C121F9"/>
    <w:rsid w:val="00C17B01"/>
    <w:rsid w:val="00C21E3A"/>
    <w:rsid w:val="00C26C83"/>
    <w:rsid w:val="00C31CA1"/>
    <w:rsid w:val="00C479A9"/>
    <w:rsid w:val="00C52383"/>
    <w:rsid w:val="00C56A9B"/>
    <w:rsid w:val="00C740CF"/>
    <w:rsid w:val="00C8277D"/>
    <w:rsid w:val="00C95538"/>
    <w:rsid w:val="00C96567"/>
    <w:rsid w:val="00C971BD"/>
    <w:rsid w:val="00C97E44"/>
    <w:rsid w:val="00CA6CCD"/>
    <w:rsid w:val="00CC50B7"/>
    <w:rsid w:val="00CD66EF"/>
    <w:rsid w:val="00CE2498"/>
    <w:rsid w:val="00CE36B8"/>
    <w:rsid w:val="00CF0DA9"/>
    <w:rsid w:val="00D02C00"/>
    <w:rsid w:val="00D12ABD"/>
    <w:rsid w:val="00D16F4B"/>
    <w:rsid w:val="00D17132"/>
    <w:rsid w:val="00D2075B"/>
    <w:rsid w:val="00D229F1"/>
    <w:rsid w:val="00D37CEC"/>
    <w:rsid w:val="00D37DEA"/>
    <w:rsid w:val="00D405D4"/>
    <w:rsid w:val="00D41269"/>
    <w:rsid w:val="00D45007"/>
    <w:rsid w:val="00D617CC"/>
    <w:rsid w:val="00D82186"/>
    <w:rsid w:val="00D83E4E"/>
    <w:rsid w:val="00D87A1E"/>
    <w:rsid w:val="00DE39D8"/>
    <w:rsid w:val="00DE5614"/>
    <w:rsid w:val="00DF0A54"/>
    <w:rsid w:val="00E0407E"/>
    <w:rsid w:val="00E04FDF"/>
    <w:rsid w:val="00E15F2A"/>
    <w:rsid w:val="00E2704C"/>
    <w:rsid w:val="00E279E8"/>
    <w:rsid w:val="00E579D6"/>
    <w:rsid w:val="00E75567"/>
    <w:rsid w:val="00E857D6"/>
    <w:rsid w:val="00E93DED"/>
    <w:rsid w:val="00EA0163"/>
    <w:rsid w:val="00EA0C3A"/>
    <w:rsid w:val="00EA30C6"/>
    <w:rsid w:val="00EB2779"/>
    <w:rsid w:val="00ED18F9"/>
    <w:rsid w:val="00ED53C9"/>
    <w:rsid w:val="00EE197A"/>
    <w:rsid w:val="00EE381B"/>
    <w:rsid w:val="00EE7DA3"/>
    <w:rsid w:val="00F1662D"/>
    <w:rsid w:val="00F3099C"/>
    <w:rsid w:val="00F35F4F"/>
    <w:rsid w:val="00F42246"/>
    <w:rsid w:val="00F50AC5"/>
    <w:rsid w:val="00F6025D"/>
    <w:rsid w:val="00F672B2"/>
    <w:rsid w:val="00F8340A"/>
    <w:rsid w:val="00F83D10"/>
    <w:rsid w:val="00F93643"/>
    <w:rsid w:val="00F96457"/>
    <w:rsid w:val="00FB022D"/>
    <w:rsid w:val="00FB1F17"/>
    <w:rsid w:val="00FB3492"/>
    <w:rsid w:val="00FC415A"/>
    <w:rsid w:val="00FC6098"/>
    <w:rsid w:val="00FD20DE"/>
    <w:rsid w:val="00FE5F6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722CDD7"/>
  <w15:docId w15:val="{7A8BE490-2685-4268-9C3E-B5375E0239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B3384D"/>
  </w:style>
  <w:style w:type="paragraph" w:styleId="1">
    <w:name w:val="heading 1"/>
    <w:basedOn w:val="a1"/>
    <w:next w:val="a1"/>
    <w:link w:val="10"/>
    <w:qFormat/>
    <w:rsid w:val="00DE39D8"/>
    <w:pPr>
      <w:keepNext/>
      <w:spacing w:before="240" w:after="120" w:line="360" w:lineRule="auto"/>
      <w:outlineLvl w:val="0"/>
    </w:pPr>
    <w:rPr>
      <w:rFonts w:ascii="Arial" w:eastAsia="Times New Roman" w:hAnsi="Arial" w:cs="Times New Roman"/>
      <w:b/>
      <w:bCs/>
      <w:caps/>
      <w:color w:val="2C8DE6"/>
      <w:sz w:val="36"/>
      <w:szCs w:val="24"/>
      <w:lang w:val="en-GB"/>
    </w:rPr>
  </w:style>
  <w:style w:type="paragraph" w:styleId="2">
    <w:name w:val="heading 2"/>
    <w:basedOn w:val="a1"/>
    <w:next w:val="a1"/>
    <w:link w:val="20"/>
    <w:qFormat/>
    <w:rsid w:val="00DE39D8"/>
    <w:pPr>
      <w:keepNext/>
      <w:spacing w:before="240" w:after="120" w:line="360" w:lineRule="auto"/>
      <w:outlineLvl w:val="1"/>
    </w:pPr>
    <w:rPr>
      <w:rFonts w:ascii="Arial" w:eastAsia="Times New Roman" w:hAnsi="Arial" w:cs="Times New Roman"/>
      <w:b/>
      <w:sz w:val="28"/>
      <w:szCs w:val="24"/>
      <w:lang w:val="en-GB"/>
    </w:rPr>
  </w:style>
  <w:style w:type="paragraph" w:styleId="3">
    <w:name w:val="heading 3"/>
    <w:basedOn w:val="a1"/>
    <w:next w:val="a1"/>
    <w:link w:val="30"/>
    <w:qFormat/>
    <w:rsid w:val="00DE39D8"/>
    <w:pPr>
      <w:keepNext/>
      <w:spacing w:before="120" w:after="0" w:line="360" w:lineRule="auto"/>
      <w:outlineLvl w:val="2"/>
    </w:pPr>
    <w:rPr>
      <w:rFonts w:ascii="Arial" w:eastAsia="Times New Roman" w:hAnsi="Arial" w:cs="Arial"/>
      <w:b/>
      <w:bCs/>
      <w:szCs w:val="26"/>
      <w:lang w:val="en-GB"/>
    </w:rPr>
  </w:style>
  <w:style w:type="paragraph" w:styleId="4">
    <w:name w:val="heading 4"/>
    <w:basedOn w:val="a1"/>
    <w:next w:val="a1"/>
    <w:link w:val="40"/>
    <w:qFormat/>
    <w:rsid w:val="00DE39D8"/>
    <w:pPr>
      <w:keepNext/>
      <w:widowControl w:val="0"/>
      <w:snapToGrid w:val="0"/>
      <w:spacing w:after="0" w:line="360" w:lineRule="auto"/>
      <w:outlineLvl w:val="3"/>
    </w:pPr>
    <w:rPr>
      <w:rFonts w:ascii="Arial" w:eastAsia="Times New Roman" w:hAnsi="Arial" w:cs="Times New Roman"/>
      <w:b/>
      <w:sz w:val="28"/>
      <w:szCs w:val="20"/>
      <w:lang w:val="en-AU"/>
    </w:rPr>
  </w:style>
  <w:style w:type="paragraph" w:styleId="5">
    <w:name w:val="heading 5"/>
    <w:basedOn w:val="a1"/>
    <w:next w:val="a1"/>
    <w:link w:val="50"/>
    <w:qFormat/>
    <w:rsid w:val="00DE39D8"/>
    <w:pPr>
      <w:keepNext/>
      <w:widowControl w:val="0"/>
      <w:suppressAutoHyphens/>
      <w:snapToGrid w:val="0"/>
      <w:spacing w:after="0" w:line="360" w:lineRule="auto"/>
      <w:jc w:val="both"/>
      <w:outlineLvl w:val="4"/>
    </w:pPr>
    <w:rPr>
      <w:rFonts w:ascii="Arial" w:eastAsia="Times New Roman" w:hAnsi="Arial" w:cs="Times New Roman"/>
      <w:b/>
      <w:bCs/>
      <w:sz w:val="28"/>
      <w:szCs w:val="24"/>
      <w:lang w:val="en-GB"/>
    </w:rPr>
  </w:style>
  <w:style w:type="paragraph" w:styleId="6">
    <w:name w:val="heading 6"/>
    <w:basedOn w:val="a1"/>
    <w:next w:val="a1"/>
    <w:link w:val="60"/>
    <w:qFormat/>
    <w:rsid w:val="00DE39D8"/>
    <w:pPr>
      <w:keepNext/>
      <w:widowControl w:val="0"/>
      <w:snapToGrid w:val="0"/>
      <w:spacing w:after="58" w:line="360" w:lineRule="auto"/>
      <w:outlineLvl w:val="5"/>
    </w:pPr>
    <w:rPr>
      <w:rFonts w:ascii="Arial" w:eastAsia="Times New Roman" w:hAnsi="Arial" w:cs="Times New Roman"/>
      <w:b/>
      <w:sz w:val="24"/>
      <w:szCs w:val="20"/>
      <w:lang w:val="en-AU"/>
    </w:rPr>
  </w:style>
  <w:style w:type="paragraph" w:styleId="7">
    <w:name w:val="heading 7"/>
    <w:basedOn w:val="a1"/>
    <w:next w:val="a1"/>
    <w:link w:val="70"/>
    <w:qFormat/>
    <w:rsid w:val="00DE39D8"/>
    <w:pPr>
      <w:keepNext/>
      <w:widowControl w:val="0"/>
      <w:suppressAutoHyphens/>
      <w:snapToGrid w:val="0"/>
      <w:spacing w:after="0" w:line="360" w:lineRule="auto"/>
      <w:jc w:val="both"/>
      <w:outlineLvl w:val="6"/>
    </w:pPr>
    <w:rPr>
      <w:rFonts w:ascii="Arial" w:eastAsia="Times New Roman" w:hAnsi="Arial" w:cs="Times New Roman"/>
      <w:spacing w:val="-3"/>
      <w:sz w:val="28"/>
      <w:szCs w:val="20"/>
      <w:lang w:val="en-US"/>
    </w:rPr>
  </w:style>
  <w:style w:type="paragraph" w:styleId="8">
    <w:name w:val="heading 8"/>
    <w:basedOn w:val="a1"/>
    <w:next w:val="a1"/>
    <w:link w:val="80"/>
    <w:qFormat/>
    <w:rsid w:val="00DE39D8"/>
    <w:pPr>
      <w:keepNext/>
      <w:widowControl w:val="0"/>
      <w:snapToGrid w:val="0"/>
      <w:spacing w:after="0" w:line="360" w:lineRule="auto"/>
      <w:jc w:val="both"/>
      <w:outlineLvl w:val="7"/>
    </w:pPr>
    <w:rPr>
      <w:rFonts w:ascii="Arial" w:eastAsia="Times New Roman" w:hAnsi="Arial" w:cs="Times New Roman"/>
      <w:b/>
      <w:bCs/>
      <w:sz w:val="24"/>
      <w:szCs w:val="24"/>
      <w:lang w:val="en-GB"/>
    </w:rPr>
  </w:style>
  <w:style w:type="paragraph" w:styleId="9">
    <w:name w:val="heading 9"/>
    <w:basedOn w:val="a1"/>
    <w:next w:val="a1"/>
    <w:link w:val="90"/>
    <w:qFormat/>
    <w:rsid w:val="00DE39D8"/>
    <w:pPr>
      <w:keepNext/>
      <w:widowControl w:val="0"/>
      <w:spacing w:after="0" w:line="360" w:lineRule="auto"/>
      <w:ind w:left="360" w:firstLine="360"/>
      <w:jc w:val="both"/>
      <w:outlineLvl w:val="8"/>
    </w:pPr>
    <w:rPr>
      <w:rFonts w:ascii="Arial" w:eastAsia="Times New Roman" w:hAnsi="Arial" w:cs="Times New Roman"/>
      <w:sz w:val="24"/>
      <w:szCs w:val="20"/>
      <w:u w:val="single"/>
      <w:lang w:val="en-A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basedOn w:val="a1"/>
    <w:link w:val="a6"/>
    <w:uiPriority w:val="99"/>
    <w:unhideWhenUsed/>
    <w:rsid w:val="00970F49"/>
    <w:pPr>
      <w:tabs>
        <w:tab w:val="center" w:pos="4677"/>
        <w:tab w:val="right" w:pos="9355"/>
      </w:tabs>
      <w:spacing w:after="0" w:line="240" w:lineRule="auto"/>
    </w:pPr>
  </w:style>
  <w:style w:type="character" w:customStyle="1" w:styleId="a6">
    <w:name w:val="Верхний колонтитул Знак"/>
    <w:basedOn w:val="a2"/>
    <w:link w:val="a5"/>
    <w:uiPriority w:val="99"/>
    <w:rsid w:val="00970F49"/>
  </w:style>
  <w:style w:type="paragraph" w:styleId="a7">
    <w:name w:val="footer"/>
    <w:basedOn w:val="a1"/>
    <w:link w:val="a8"/>
    <w:uiPriority w:val="99"/>
    <w:unhideWhenUsed/>
    <w:rsid w:val="00970F49"/>
    <w:pPr>
      <w:tabs>
        <w:tab w:val="center" w:pos="4677"/>
        <w:tab w:val="right" w:pos="9355"/>
      </w:tabs>
      <w:spacing w:after="0" w:line="240" w:lineRule="auto"/>
    </w:pPr>
  </w:style>
  <w:style w:type="character" w:customStyle="1" w:styleId="a8">
    <w:name w:val="Нижний колонтитул Знак"/>
    <w:basedOn w:val="a2"/>
    <w:link w:val="a7"/>
    <w:uiPriority w:val="99"/>
    <w:rsid w:val="00970F49"/>
  </w:style>
  <w:style w:type="paragraph" w:styleId="a9">
    <w:name w:val="No Spacing"/>
    <w:link w:val="aa"/>
    <w:uiPriority w:val="1"/>
    <w:qFormat/>
    <w:rsid w:val="00B45AA4"/>
    <w:pPr>
      <w:spacing w:after="0" w:line="240" w:lineRule="auto"/>
    </w:pPr>
    <w:rPr>
      <w:rFonts w:eastAsiaTheme="minorEastAsia"/>
      <w:lang w:eastAsia="ru-RU"/>
    </w:rPr>
  </w:style>
  <w:style w:type="character" w:customStyle="1" w:styleId="aa">
    <w:name w:val="Без интервала Знак"/>
    <w:basedOn w:val="a2"/>
    <w:link w:val="a9"/>
    <w:uiPriority w:val="1"/>
    <w:rsid w:val="00B45AA4"/>
    <w:rPr>
      <w:rFonts w:eastAsiaTheme="minorEastAsia"/>
      <w:lang w:eastAsia="ru-RU"/>
    </w:rPr>
  </w:style>
  <w:style w:type="character" w:styleId="ab">
    <w:name w:val="Placeholder Text"/>
    <w:basedOn w:val="a2"/>
    <w:uiPriority w:val="99"/>
    <w:semiHidden/>
    <w:rsid w:val="00832EBB"/>
    <w:rPr>
      <w:color w:val="808080"/>
    </w:rPr>
  </w:style>
  <w:style w:type="paragraph" w:styleId="ac">
    <w:name w:val="Balloon Text"/>
    <w:basedOn w:val="a1"/>
    <w:link w:val="ad"/>
    <w:unhideWhenUsed/>
    <w:rsid w:val="00DE39D8"/>
    <w:pPr>
      <w:spacing w:after="0" w:line="240" w:lineRule="auto"/>
    </w:pPr>
    <w:rPr>
      <w:rFonts w:ascii="Tahoma" w:hAnsi="Tahoma" w:cs="Tahoma"/>
      <w:sz w:val="16"/>
      <w:szCs w:val="16"/>
    </w:rPr>
  </w:style>
  <w:style w:type="character" w:customStyle="1" w:styleId="ad">
    <w:name w:val="Текст выноски Знак"/>
    <w:basedOn w:val="a2"/>
    <w:link w:val="ac"/>
    <w:rsid w:val="00DE39D8"/>
    <w:rPr>
      <w:rFonts w:ascii="Tahoma" w:hAnsi="Tahoma" w:cs="Tahoma"/>
      <w:sz w:val="16"/>
      <w:szCs w:val="16"/>
    </w:rPr>
  </w:style>
  <w:style w:type="character" w:customStyle="1" w:styleId="10">
    <w:name w:val="Заголовок 1 Знак"/>
    <w:basedOn w:val="a2"/>
    <w:link w:val="1"/>
    <w:rsid w:val="00DE39D8"/>
    <w:rPr>
      <w:rFonts w:ascii="Arial" w:eastAsia="Times New Roman" w:hAnsi="Arial" w:cs="Times New Roman"/>
      <w:b/>
      <w:bCs/>
      <w:caps/>
      <w:color w:val="2C8DE6"/>
      <w:sz w:val="36"/>
      <w:szCs w:val="24"/>
      <w:lang w:val="en-GB"/>
    </w:rPr>
  </w:style>
  <w:style w:type="character" w:customStyle="1" w:styleId="20">
    <w:name w:val="Заголовок 2 Знак"/>
    <w:basedOn w:val="a2"/>
    <w:link w:val="2"/>
    <w:rsid w:val="00DE39D8"/>
    <w:rPr>
      <w:rFonts w:ascii="Arial" w:eastAsia="Times New Roman" w:hAnsi="Arial" w:cs="Times New Roman"/>
      <w:b/>
      <w:sz w:val="28"/>
      <w:szCs w:val="24"/>
      <w:lang w:val="en-GB"/>
    </w:rPr>
  </w:style>
  <w:style w:type="character" w:customStyle="1" w:styleId="30">
    <w:name w:val="Заголовок 3 Знак"/>
    <w:basedOn w:val="a2"/>
    <w:link w:val="3"/>
    <w:rsid w:val="00DE39D8"/>
    <w:rPr>
      <w:rFonts w:ascii="Arial" w:eastAsia="Times New Roman" w:hAnsi="Arial" w:cs="Arial"/>
      <w:b/>
      <w:bCs/>
      <w:szCs w:val="26"/>
      <w:lang w:val="en-GB"/>
    </w:rPr>
  </w:style>
  <w:style w:type="character" w:customStyle="1" w:styleId="40">
    <w:name w:val="Заголовок 4 Знак"/>
    <w:basedOn w:val="a2"/>
    <w:link w:val="4"/>
    <w:rsid w:val="00DE39D8"/>
    <w:rPr>
      <w:rFonts w:ascii="Arial" w:eastAsia="Times New Roman" w:hAnsi="Arial" w:cs="Times New Roman"/>
      <w:b/>
      <w:sz w:val="28"/>
      <w:szCs w:val="20"/>
      <w:lang w:val="en-AU"/>
    </w:rPr>
  </w:style>
  <w:style w:type="character" w:customStyle="1" w:styleId="50">
    <w:name w:val="Заголовок 5 Знак"/>
    <w:basedOn w:val="a2"/>
    <w:link w:val="5"/>
    <w:rsid w:val="00DE39D8"/>
    <w:rPr>
      <w:rFonts w:ascii="Arial" w:eastAsia="Times New Roman" w:hAnsi="Arial" w:cs="Times New Roman"/>
      <w:b/>
      <w:bCs/>
      <w:sz w:val="28"/>
      <w:szCs w:val="24"/>
      <w:lang w:val="en-GB"/>
    </w:rPr>
  </w:style>
  <w:style w:type="character" w:customStyle="1" w:styleId="60">
    <w:name w:val="Заголовок 6 Знак"/>
    <w:basedOn w:val="a2"/>
    <w:link w:val="6"/>
    <w:rsid w:val="00DE39D8"/>
    <w:rPr>
      <w:rFonts w:ascii="Arial" w:eastAsia="Times New Roman" w:hAnsi="Arial" w:cs="Times New Roman"/>
      <w:b/>
      <w:sz w:val="24"/>
      <w:szCs w:val="20"/>
      <w:lang w:val="en-AU"/>
    </w:rPr>
  </w:style>
  <w:style w:type="character" w:customStyle="1" w:styleId="70">
    <w:name w:val="Заголовок 7 Знак"/>
    <w:basedOn w:val="a2"/>
    <w:link w:val="7"/>
    <w:rsid w:val="00DE39D8"/>
    <w:rPr>
      <w:rFonts w:ascii="Arial" w:eastAsia="Times New Roman" w:hAnsi="Arial" w:cs="Times New Roman"/>
      <w:spacing w:val="-3"/>
      <w:sz w:val="28"/>
      <w:szCs w:val="20"/>
      <w:lang w:val="en-US"/>
    </w:rPr>
  </w:style>
  <w:style w:type="character" w:customStyle="1" w:styleId="80">
    <w:name w:val="Заголовок 8 Знак"/>
    <w:basedOn w:val="a2"/>
    <w:link w:val="8"/>
    <w:rsid w:val="00DE39D8"/>
    <w:rPr>
      <w:rFonts w:ascii="Arial" w:eastAsia="Times New Roman" w:hAnsi="Arial" w:cs="Times New Roman"/>
      <w:b/>
      <w:bCs/>
      <w:sz w:val="24"/>
      <w:szCs w:val="24"/>
      <w:lang w:val="en-GB"/>
    </w:rPr>
  </w:style>
  <w:style w:type="character" w:customStyle="1" w:styleId="90">
    <w:name w:val="Заголовок 9 Знак"/>
    <w:basedOn w:val="a2"/>
    <w:link w:val="9"/>
    <w:rsid w:val="00DE39D8"/>
    <w:rPr>
      <w:rFonts w:ascii="Arial" w:eastAsia="Times New Roman" w:hAnsi="Arial" w:cs="Times New Roman"/>
      <w:sz w:val="24"/>
      <w:szCs w:val="20"/>
      <w:u w:val="single"/>
      <w:lang w:val="en-AU"/>
    </w:rPr>
  </w:style>
  <w:style w:type="character" w:styleId="ae">
    <w:name w:val="Hyperlink"/>
    <w:uiPriority w:val="99"/>
    <w:rsid w:val="00DE39D8"/>
    <w:rPr>
      <w:color w:val="0000FF"/>
      <w:u w:val="single"/>
    </w:rPr>
  </w:style>
  <w:style w:type="table" w:styleId="af">
    <w:name w:val="Table Grid"/>
    <w:basedOn w:val="a3"/>
    <w:uiPriority w:val="39"/>
    <w:rsid w:val="00DE39D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1">
    <w:name w:val="toc 1"/>
    <w:basedOn w:val="a1"/>
    <w:next w:val="a1"/>
    <w:autoRedefine/>
    <w:uiPriority w:val="39"/>
    <w:qFormat/>
    <w:rsid w:val="00E04FDF"/>
    <w:pPr>
      <w:tabs>
        <w:tab w:val="right" w:leader="dot" w:pos="9825"/>
      </w:tabs>
      <w:spacing w:after="0" w:line="360" w:lineRule="auto"/>
    </w:pPr>
    <w:rPr>
      <w:rFonts w:ascii="Arial" w:eastAsia="Times New Roman" w:hAnsi="Arial" w:cs="Times New Roman"/>
      <w:bCs/>
      <w:sz w:val="24"/>
      <w:szCs w:val="28"/>
      <w:lang w:val="en-AU"/>
    </w:rPr>
  </w:style>
  <w:style w:type="paragraph" w:customStyle="1" w:styleId="numberedlist">
    <w:name w:val="numbered list"/>
    <w:basedOn w:val="bullet"/>
    <w:rsid w:val="00DE39D8"/>
  </w:style>
  <w:style w:type="paragraph" w:customStyle="1" w:styleId="bullet">
    <w:name w:val="bullet"/>
    <w:basedOn w:val="a1"/>
    <w:rsid w:val="00DE39D8"/>
    <w:pPr>
      <w:numPr>
        <w:numId w:val="1"/>
      </w:numPr>
      <w:spacing w:after="0" w:line="360" w:lineRule="auto"/>
    </w:pPr>
    <w:rPr>
      <w:rFonts w:ascii="Arial" w:eastAsia="Times New Roman" w:hAnsi="Arial" w:cs="Times New Roman"/>
      <w:szCs w:val="24"/>
      <w:lang w:val="en-GB"/>
    </w:rPr>
  </w:style>
  <w:style w:type="character" w:styleId="af0">
    <w:name w:val="page number"/>
    <w:rsid w:val="00DE39D8"/>
    <w:rPr>
      <w:rFonts w:ascii="Arial" w:hAnsi="Arial"/>
      <w:sz w:val="16"/>
    </w:rPr>
  </w:style>
  <w:style w:type="paragraph" w:customStyle="1" w:styleId="Docsubtitle1">
    <w:name w:val="Doc subtitle1"/>
    <w:basedOn w:val="a1"/>
    <w:link w:val="Docsubtitle1Char"/>
    <w:rsid w:val="00DE39D8"/>
    <w:pPr>
      <w:spacing w:after="0" w:line="360" w:lineRule="auto"/>
    </w:pPr>
    <w:rPr>
      <w:rFonts w:ascii="Arial" w:eastAsia="Times New Roman" w:hAnsi="Arial" w:cs="Times New Roman"/>
      <w:b/>
      <w:sz w:val="28"/>
      <w:szCs w:val="24"/>
      <w:lang w:val="en-GB"/>
    </w:rPr>
  </w:style>
  <w:style w:type="paragraph" w:customStyle="1" w:styleId="Docsubtitle2">
    <w:name w:val="Doc subtitle2"/>
    <w:basedOn w:val="a1"/>
    <w:rsid w:val="00DE39D8"/>
    <w:pPr>
      <w:spacing w:after="0" w:line="360" w:lineRule="auto"/>
    </w:pPr>
    <w:rPr>
      <w:rFonts w:ascii="Arial" w:eastAsia="Times New Roman" w:hAnsi="Arial" w:cs="Times New Roman"/>
      <w:sz w:val="28"/>
      <w:szCs w:val="24"/>
      <w:lang w:val="en-GB"/>
    </w:rPr>
  </w:style>
  <w:style w:type="paragraph" w:customStyle="1" w:styleId="Doctitle">
    <w:name w:val="Doc title"/>
    <w:basedOn w:val="a1"/>
    <w:rsid w:val="00DE39D8"/>
    <w:pPr>
      <w:spacing w:after="0" w:line="360" w:lineRule="auto"/>
    </w:pPr>
    <w:rPr>
      <w:rFonts w:ascii="Arial" w:eastAsia="Times New Roman" w:hAnsi="Arial" w:cs="Times New Roman"/>
      <w:b/>
      <w:sz w:val="40"/>
      <w:szCs w:val="24"/>
      <w:lang w:val="en-GB"/>
    </w:rPr>
  </w:style>
  <w:style w:type="paragraph" w:styleId="af1">
    <w:name w:val="Body Text"/>
    <w:basedOn w:val="a1"/>
    <w:link w:val="af2"/>
    <w:semiHidden/>
    <w:rsid w:val="00DE39D8"/>
    <w:pPr>
      <w:widowControl w:val="0"/>
      <w:snapToGrid w:val="0"/>
      <w:spacing w:after="0" w:line="360" w:lineRule="auto"/>
      <w:jc w:val="both"/>
    </w:pPr>
    <w:rPr>
      <w:rFonts w:ascii="Arial" w:eastAsia="Times New Roman" w:hAnsi="Arial" w:cs="Times New Roman"/>
      <w:sz w:val="24"/>
      <w:szCs w:val="20"/>
      <w:lang w:val="en-AU"/>
    </w:rPr>
  </w:style>
  <w:style w:type="character" w:customStyle="1" w:styleId="af2">
    <w:name w:val="Основной текст Знак"/>
    <w:basedOn w:val="a2"/>
    <w:link w:val="af1"/>
    <w:semiHidden/>
    <w:rsid w:val="00DE39D8"/>
    <w:rPr>
      <w:rFonts w:ascii="Arial" w:eastAsia="Times New Roman" w:hAnsi="Arial" w:cs="Times New Roman"/>
      <w:sz w:val="24"/>
      <w:szCs w:val="20"/>
      <w:lang w:val="en-AU"/>
    </w:rPr>
  </w:style>
  <w:style w:type="paragraph" w:styleId="21">
    <w:name w:val="Body Text Indent 2"/>
    <w:basedOn w:val="a1"/>
    <w:link w:val="22"/>
    <w:semiHidden/>
    <w:rsid w:val="00DE39D8"/>
    <w:pPr>
      <w:spacing w:after="0" w:line="360" w:lineRule="auto"/>
      <w:ind w:left="720"/>
    </w:pPr>
    <w:rPr>
      <w:rFonts w:ascii="Arial" w:eastAsia="Times New Roman" w:hAnsi="Arial" w:cs="Times New Roman"/>
      <w:sz w:val="24"/>
      <w:szCs w:val="20"/>
      <w:lang w:val="en-US"/>
    </w:rPr>
  </w:style>
  <w:style w:type="character" w:customStyle="1" w:styleId="22">
    <w:name w:val="Основной текст с отступом 2 Знак"/>
    <w:basedOn w:val="a2"/>
    <w:link w:val="21"/>
    <w:semiHidden/>
    <w:rsid w:val="00DE39D8"/>
    <w:rPr>
      <w:rFonts w:ascii="Arial" w:eastAsia="Times New Roman" w:hAnsi="Arial" w:cs="Times New Roman"/>
      <w:sz w:val="24"/>
      <w:szCs w:val="20"/>
      <w:lang w:val="en-US"/>
    </w:rPr>
  </w:style>
  <w:style w:type="paragraph" w:styleId="23">
    <w:name w:val="Body Text 2"/>
    <w:basedOn w:val="a1"/>
    <w:link w:val="24"/>
    <w:semiHidden/>
    <w:rsid w:val="00DE39D8"/>
    <w:pPr>
      <w:widowControl w:val="0"/>
      <w:suppressAutoHyphens/>
      <w:snapToGrid w:val="0"/>
      <w:spacing w:after="0" w:line="360" w:lineRule="auto"/>
      <w:jc w:val="both"/>
    </w:pPr>
    <w:rPr>
      <w:rFonts w:ascii="Arial" w:eastAsia="Times New Roman" w:hAnsi="Arial" w:cs="Times New Roman"/>
      <w:spacing w:val="-3"/>
      <w:szCs w:val="20"/>
      <w:lang w:val="en-US"/>
    </w:rPr>
  </w:style>
  <w:style w:type="character" w:customStyle="1" w:styleId="24">
    <w:name w:val="Основной текст 2 Знак"/>
    <w:basedOn w:val="a2"/>
    <w:link w:val="23"/>
    <w:semiHidden/>
    <w:rsid w:val="00DE39D8"/>
    <w:rPr>
      <w:rFonts w:ascii="Arial" w:eastAsia="Times New Roman" w:hAnsi="Arial" w:cs="Times New Roman"/>
      <w:spacing w:val="-3"/>
      <w:szCs w:val="20"/>
      <w:lang w:val="en-US"/>
    </w:rPr>
  </w:style>
  <w:style w:type="paragraph" w:styleId="af3">
    <w:name w:val="caption"/>
    <w:basedOn w:val="a1"/>
    <w:next w:val="a1"/>
    <w:qFormat/>
    <w:rsid w:val="00DE39D8"/>
    <w:pPr>
      <w:widowControl w:val="0"/>
      <w:spacing w:before="240" w:after="0" w:line="360" w:lineRule="auto"/>
      <w:jc w:val="center"/>
    </w:pPr>
    <w:rPr>
      <w:rFonts w:ascii="Arial" w:eastAsia="Times New Roman" w:hAnsi="Arial" w:cs="Times New Roman"/>
      <w:b/>
      <w:sz w:val="36"/>
      <w:szCs w:val="20"/>
      <w:lang w:val="en-AU"/>
    </w:rPr>
  </w:style>
  <w:style w:type="paragraph" w:customStyle="1" w:styleId="12">
    <w:name w:val="Абзац списка1"/>
    <w:basedOn w:val="a1"/>
    <w:rsid w:val="00DE39D8"/>
    <w:pPr>
      <w:spacing w:after="0" w:line="360" w:lineRule="auto"/>
      <w:ind w:left="720"/>
    </w:pPr>
    <w:rPr>
      <w:rFonts w:ascii="Arial" w:eastAsia="Times New Roman" w:hAnsi="Arial" w:cs="Times New Roman"/>
      <w:szCs w:val="24"/>
      <w:lang w:val="en-GB"/>
    </w:rPr>
  </w:style>
  <w:style w:type="character" w:customStyle="1" w:styleId="Docsubtitle1Char">
    <w:name w:val="Doc subtitle1 Char"/>
    <w:link w:val="Docsubtitle1"/>
    <w:locked/>
    <w:rsid w:val="00DE39D8"/>
    <w:rPr>
      <w:rFonts w:ascii="Arial" w:eastAsia="Times New Roman" w:hAnsi="Arial" w:cs="Times New Roman"/>
      <w:b/>
      <w:sz w:val="28"/>
      <w:szCs w:val="24"/>
      <w:lang w:val="en-GB"/>
    </w:rPr>
  </w:style>
  <w:style w:type="paragraph" w:styleId="af4">
    <w:name w:val="footnote text"/>
    <w:basedOn w:val="a1"/>
    <w:link w:val="af5"/>
    <w:rsid w:val="00DE39D8"/>
    <w:pPr>
      <w:spacing w:after="0" w:line="360" w:lineRule="auto"/>
    </w:pPr>
    <w:rPr>
      <w:rFonts w:ascii="Times New Roman" w:eastAsia="Times New Roman" w:hAnsi="Times New Roman" w:cs="Times New Roman"/>
      <w:szCs w:val="20"/>
      <w:lang w:eastAsia="ru-RU"/>
    </w:rPr>
  </w:style>
  <w:style w:type="character" w:customStyle="1" w:styleId="af5">
    <w:name w:val="Текст сноски Знак"/>
    <w:basedOn w:val="a2"/>
    <w:link w:val="af4"/>
    <w:rsid w:val="00DE39D8"/>
    <w:rPr>
      <w:rFonts w:ascii="Times New Roman" w:eastAsia="Times New Roman" w:hAnsi="Times New Roman" w:cs="Times New Roman"/>
      <w:szCs w:val="20"/>
      <w:lang w:eastAsia="ru-RU"/>
    </w:rPr>
  </w:style>
  <w:style w:type="character" w:styleId="af6">
    <w:name w:val="footnote reference"/>
    <w:rsid w:val="00DE39D8"/>
    <w:rPr>
      <w:vertAlign w:val="superscript"/>
    </w:rPr>
  </w:style>
  <w:style w:type="character" w:styleId="af7">
    <w:name w:val="FollowedHyperlink"/>
    <w:rsid w:val="00DE39D8"/>
    <w:rPr>
      <w:color w:val="800080"/>
      <w:u w:val="single"/>
    </w:rPr>
  </w:style>
  <w:style w:type="paragraph" w:customStyle="1" w:styleId="a">
    <w:name w:val="цветной текст"/>
    <w:basedOn w:val="a1"/>
    <w:qFormat/>
    <w:rsid w:val="00DE39D8"/>
    <w:pPr>
      <w:numPr>
        <w:numId w:val="3"/>
      </w:numPr>
      <w:spacing w:after="0" w:line="360" w:lineRule="auto"/>
      <w:jc w:val="both"/>
    </w:pPr>
    <w:rPr>
      <w:rFonts w:ascii="Times New Roman" w:eastAsia="Times New Roman" w:hAnsi="Times New Roman" w:cs="Times New Roman"/>
      <w:color w:val="2C8DE6"/>
      <w:szCs w:val="20"/>
      <w:lang w:eastAsia="ru-RU"/>
    </w:rPr>
  </w:style>
  <w:style w:type="paragraph" w:customStyle="1" w:styleId="538552DCBB0F4C4BB087ED922D6A6322">
    <w:name w:val="538552DCBB0F4C4BB087ED922D6A6322"/>
    <w:rsid w:val="00DE39D8"/>
    <w:pPr>
      <w:spacing w:after="200" w:line="276" w:lineRule="auto"/>
    </w:pPr>
    <w:rPr>
      <w:rFonts w:ascii="Calibri" w:eastAsia="Times New Roman" w:hAnsi="Calibri" w:cs="Times New Roman"/>
      <w:lang w:eastAsia="ru-RU"/>
    </w:rPr>
  </w:style>
  <w:style w:type="paragraph" w:customStyle="1" w:styleId="af8">
    <w:name w:val="выделение цвет"/>
    <w:basedOn w:val="a1"/>
    <w:link w:val="af9"/>
    <w:rsid w:val="00DE39D8"/>
    <w:pPr>
      <w:spacing w:after="0" w:line="360" w:lineRule="auto"/>
      <w:jc w:val="both"/>
    </w:pPr>
    <w:rPr>
      <w:rFonts w:ascii="Times New Roman" w:eastAsia="Times New Roman" w:hAnsi="Times New Roman" w:cs="Times New Roman"/>
      <w:b/>
      <w:color w:val="2C8DE6"/>
      <w:szCs w:val="20"/>
      <w:u w:val="single"/>
      <w:lang w:eastAsia="ru-RU"/>
    </w:rPr>
  </w:style>
  <w:style w:type="character" w:customStyle="1" w:styleId="afa">
    <w:name w:val="цвет в таблице"/>
    <w:rsid w:val="00DE39D8"/>
    <w:rPr>
      <w:color w:val="2C8DE6"/>
    </w:rPr>
  </w:style>
  <w:style w:type="paragraph" w:styleId="afb">
    <w:name w:val="TOC Heading"/>
    <w:basedOn w:val="1"/>
    <w:next w:val="a1"/>
    <w:uiPriority w:val="39"/>
    <w:unhideWhenUsed/>
    <w:qFormat/>
    <w:rsid w:val="00DE39D8"/>
    <w:pPr>
      <w:keepLines/>
      <w:spacing w:before="480" w:after="0" w:line="276" w:lineRule="auto"/>
      <w:outlineLvl w:val="9"/>
    </w:pPr>
    <w:rPr>
      <w:rFonts w:ascii="Cambria" w:hAnsi="Cambria"/>
      <w:caps w:val="0"/>
      <w:color w:val="365F91"/>
      <w:sz w:val="28"/>
      <w:szCs w:val="28"/>
      <w:lang w:val="ru-RU" w:eastAsia="ru-RU"/>
    </w:rPr>
  </w:style>
  <w:style w:type="paragraph" w:styleId="25">
    <w:name w:val="toc 2"/>
    <w:basedOn w:val="a1"/>
    <w:next w:val="a1"/>
    <w:autoRedefine/>
    <w:uiPriority w:val="39"/>
    <w:qFormat/>
    <w:rsid w:val="00976338"/>
    <w:pPr>
      <w:tabs>
        <w:tab w:val="left" w:pos="142"/>
        <w:tab w:val="right" w:leader="dot" w:pos="9639"/>
      </w:tabs>
      <w:spacing w:after="0" w:line="240" w:lineRule="auto"/>
    </w:pPr>
    <w:rPr>
      <w:rFonts w:ascii="Times New Roman" w:eastAsia="Times New Roman" w:hAnsi="Times New Roman" w:cs="Times New Roman"/>
      <w:szCs w:val="20"/>
      <w:lang w:eastAsia="ru-RU"/>
    </w:rPr>
  </w:style>
  <w:style w:type="paragraph" w:styleId="31">
    <w:name w:val="toc 3"/>
    <w:basedOn w:val="a1"/>
    <w:next w:val="a1"/>
    <w:autoRedefine/>
    <w:uiPriority w:val="39"/>
    <w:unhideWhenUsed/>
    <w:qFormat/>
    <w:rsid w:val="00DE39D8"/>
    <w:pPr>
      <w:spacing w:after="100" w:line="276" w:lineRule="auto"/>
      <w:ind w:left="440"/>
    </w:pPr>
    <w:rPr>
      <w:rFonts w:ascii="Calibri" w:eastAsia="Times New Roman" w:hAnsi="Calibri" w:cs="Times New Roman"/>
      <w:lang w:eastAsia="ru-RU"/>
    </w:rPr>
  </w:style>
  <w:style w:type="paragraph" w:customStyle="1" w:styleId="-1">
    <w:name w:val="!Заголовок-1"/>
    <w:basedOn w:val="1"/>
    <w:link w:val="-10"/>
    <w:qFormat/>
    <w:rsid w:val="00DE39D8"/>
    <w:rPr>
      <w:lang w:val="ru-RU"/>
    </w:rPr>
  </w:style>
  <w:style w:type="paragraph" w:customStyle="1" w:styleId="-2">
    <w:name w:val="!заголовок-2"/>
    <w:basedOn w:val="2"/>
    <w:link w:val="-20"/>
    <w:qFormat/>
    <w:rsid w:val="00DE39D8"/>
    <w:rPr>
      <w:lang w:val="ru-RU"/>
    </w:rPr>
  </w:style>
  <w:style w:type="character" w:customStyle="1" w:styleId="-10">
    <w:name w:val="!Заголовок-1 Знак"/>
    <w:link w:val="-1"/>
    <w:rsid w:val="00DE39D8"/>
    <w:rPr>
      <w:rFonts w:ascii="Arial" w:eastAsia="Times New Roman" w:hAnsi="Arial" w:cs="Times New Roman"/>
      <w:b/>
      <w:bCs/>
      <w:caps/>
      <w:color w:val="2C8DE6"/>
      <w:sz w:val="36"/>
      <w:szCs w:val="24"/>
    </w:rPr>
  </w:style>
  <w:style w:type="paragraph" w:customStyle="1" w:styleId="afc">
    <w:name w:val="!Текст"/>
    <w:basedOn w:val="a1"/>
    <w:link w:val="afd"/>
    <w:qFormat/>
    <w:rsid w:val="00DE39D8"/>
    <w:pPr>
      <w:spacing w:after="0" w:line="360" w:lineRule="auto"/>
      <w:jc w:val="both"/>
    </w:pPr>
    <w:rPr>
      <w:rFonts w:ascii="Times New Roman" w:eastAsia="Times New Roman" w:hAnsi="Times New Roman" w:cs="Times New Roman"/>
      <w:szCs w:val="20"/>
      <w:lang w:eastAsia="ru-RU"/>
    </w:rPr>
  </w:style>
  <w:style w:type="character" w:customStyle="1" w:styleId="-20">
    <w:name w:val="!заголовок-2 Знак"/>
    <w:link w:val="-2"/>
    <w:rsid w:val="00DE39D8"/>
    <w:rPr>
      <w:rFonts w:ascii="Arial" w:eastAsia="Times New Roman" w:hAnsi="Arial" w:cs="Times New Roman"/>
      <w:b/>
      <w:sz w:val="28"/>
      <w:szCs w:val="24"/>
    </w:rPr>
  </w:style>
  <w:style w:type="paragraph" w:customStyle="1" w:styleId="afe">
    <w:name w:val="!Синий заголовок текста"/>
    <w:basedOn w:val="af8"/>
    <w:link w:val="aff"/>
    <w:qFormat/>
    <w:rsid w:val="00DE39D8"/>
  </w:style>
  <w:style w:type="character" w:customStyle="1" w:styleId="afd">
    <w:name w:val="!Текст Знак"/>
    <w:link w:val="afc"/>
    <w:rsid w:val="00DE39D8"/>
    <w:rPr>
      <w:rFonts w:ascii="Times New Roman" w:eastAsia="Times New Roman" w:hAnsi="Times New Roman" w:cs="Times New Roman"/>
      <w:szCs w:val="20"/>
      <w:lang w:eastAsia="ru-RU"/>
    </w:rPr>
  </w:style>
  <w:style w:type="paragraph" w:customStyle="1" w:styleId="a0">
    <w:name w:val="!Список с точками"/>
    <w:basedOn w:val="a1"/>
    <w:link w:val="aff0"/>
    <w:qFormat/>
    <w:rsid w:val="00DE39D8"/>
    <w:pPr>
      <w:numPr>
        <w:numId w:val="2"/>
      </w:numPr>
      <w:spacing w:after="0" w:line="360" w:lineRule="auto"/>
      <w:jc w:val="both"/>
    </w:pPr>
    <w:rPr>
      <w:rFonts w:ascii="Times New Roman" w:eastAsia="Times New Roman" w:hAnsi="Times New Roman" w:cs="Times New Roman"/>
      <w:szCs w:val="20"/>
      <w:lang w:eastAsia="ru-RU"/>
    </w:rPr>
  </w:style>
  <w:style w:type="character" w:customStyle="1" w:styleId="af9">
    <w:name w:val="выделение цвет Знак"/>
    <w:link w:val="af8"/>
    <w:rsid w:val="00DE39D8"/>
    <w:rPr>
      <w:rFonts w:ascii="Times New Roman" w:eastAsia="Times New Roman" w:hAnsi="Times New Roman" w:cs="Times New Roman"/>
      <w:b/>
      <w:color w:val="2C8DE6"/>
      <w:szCs w:val="20"/>
      <w:u w:val="single"/>
      <w:lang w:eastAsia="ru-RU"/>
    </w:rPr>
  </w:style>
  <w:style w:type="character" w:customStyle="1" w:styleId="aff">
    <w:name w:val="!Синий заголовок текста Знак"/>
    <w:link w:val="afe"/>
    <w:rsid w:val="00DE39D8"/>
    <w:rPr>
      <w:rFonts w:ascii="Times New Roman" w:eastAsia="Times New Roman" w:hAnsi="Times New Roman" w:cs="Times New Roman"/>
      <w:b/>
      <w:color w:val="2C8DE6"/>
      <w:szCs w:val="20"/>
      <w:u w:val="single"/>
      <w:lang w:eastAsia="ru-RU"/>
    </w:rPr>
  </w:style>
  <w:style w:type="paragraph" w:styleId="aff1">
    <w:name w:val="List Paragraph"/>
    <w:basedOn w:val="a1"/>
    <w:uiPriority w:val="34"/>
    <w:qFormat/>
    <w:rsid w:val="00DE39D8"/>
    <w:pPr>
      <w:spacing w:after="200" w:line="276" w:lineRule="auto"/>
      <w:ind w:left="720"/>
      <w:contextualSpacing/>
    </w:pPr>
    <w:rPr>
      <w:rFonts w:ascii="Calibri" w:eastAsia="Calibri" w:hAnsi="Calibri" w:cs="Times New Roman"/>
    </w:rPr>
  </w:style>
  <w:style w:type="character" w:customStyle="1" w:styleId="aff0">
    <w:name w:val="!Список с точками Знак"/>
    <w:link w:val="a0"/>
    <w:rsid w:val="00DE39D8"/>
    <w:rPr>
      <w:rFonts w:ascii="Times New Roman" w:eastAsia="Times New Roman" w:hAnsi="Times New Roman" w:cs="Times New Roman"/>
      <w:szCs w:val="20"/>
      <w:lang w:eastAsia="ru-RU"/>
    </w:rPr>
  </w:style>
  <w:style w:type="paragraph" w:customStyle="1" w:styleId="aff2">
    <w:name w:val="Базовый"/>
    <w:rsid w:val="00DE39D8"/>
    <w:pPr>
      <w:suppressAutoHyphens/>
      <w:spacing w:after="200" w:line="276" w:lineRule="auto"/>
    </w:pPr>
    <w:rPr>
      <w:rFonts w:ascii="Times New Roman" w:eastAsia="DejaVu Sans" w:hAnsi="Times New Roman" w:cs="Times New Roman"/>
      <w:sz w:val="24"/>
      <w:szCs w:val="24"/>
    </w:rPr>
  </w:style>
  <w:style w:type="character" w:customStyle="1" w:styleId="-">
    <w:name w:val="Интернет-ссылка"/>
    <w:rsid w:val="00DE39D8"/>
    <w:rPr>
      <w:color w:val="0000FF"/>
      <w:u w:val="single"/>
      <w:lang w:val="ru-RU" w:eastAsia="ru-RU" w:bidi="ru-RU"/>
    </w:rPr>
  </w:style>
  <w:style w:type="character" w:styleId="aff3">
    <w:name w:val="annotation reference"/>
    <w:basedOn w:val="a2"/>
    <w:semiHidden/>
    <w:unhideWhenUsed/>
    <w:rsid w:val="00DE39D8"/>
    <w:rPr>
      <w:sz w:val="16"/>
      <w:szCs w:val="16"/>
    </w:rPr>
  </w:style>
  <w:style w:type="paragraph" w:styleId="aff4">
    <w:name w:val="annotation text"/>
    <w:basedOn w:val="a1"/>
    <w:link w:val="aff5"/>
    <w:semiHidden/>
    <w:unhideWhenUsed/>
    <w:rsid w:val="00DE39D8"/>
    <w:pPr>
      <w:spacing w:after="0" w:line="240" w:lineRule="auto"/>
    </w:pPr>
    <w:rPr>
      <w:rFonts w:ascii="Times New Roman" w:eastAsia="Times New Roman" w:hAnsi="Times New Roman" w:cs="Times New Roman"/>
      <w:sz w:val="20"/>
      <w:szCs w:val="20"/>
      <w:lang w:eastAsia="ru-RU"/>
    </w:rPr>
  </w:style>
  <w:style w:type="character" w:customStyle="1" w:styleId="aff5">
    <w:name w:val="Текст примечания Знак"/>
    <w:basedOn w:val="a2"/>
    <w:link w:val="aff4"/>
    <w:semiHidden/>
    <w:rsid w:val="00DE39D8"/>
    <w:rPr>
      <w:rFonts w:ascii="Times New Roman" w:eastAsia="Times New Roman" w:hAnsi="Times New Roman" w:cs="Times New Roman"/>
      <w:sz w:val="20"/>
      <w:szCs w:val="20"/>
      <w:lang w:eastAsia="ru-RU"/>
    </w:rPr>
  </w:style>
  <w:style w:type="paragraph" w:styleId="aff6">
    <w:name w:val="annotation subject"/>
    <w:basedOn w:val="aff4"/>
    <w:next w:val="aff4"/>
    <w:link w:val="aff7"/>
    <w:semiHidden/>
    <w:unhideWhenUsed/>
    <w:rsid w:val="00DE39D8"/>
    <w:rPr>
      <w:b/>
      <w:bCs/>
    </w:rPr>
  </w:style>
  <w:style w:type="character" w:customStyle="1" w:styleId="aff7">
    <w:name w:val="Тема примечания Знак"/>
    <w:basedOn w:val="aff5"/>
    <w:link w:val="aff6"/>
    <w:semiHidden/>
    <w:rsid w:val="00DE39D8"/>
    <w:rPr>
      <w:rFonts w:ascii="Times New Roman" w:eastAsia="Times New Roman" w:hAnsi="Times New Roman" w:cs="Times New Roman"/>
      <w:b/>
      <w:bCs/>
      <w:sz w:val="20"/>
      <w:szCs w:val="20"/>
      <w:lang w:eastAsia="ru-RU"/>
    </w:rPr>
  </w:style>
  <w:style w:type="paragraph" w:customStyle="1" w:styleId="ListaBlack">
    <w:name w:val="Lista Black"/>
    <w:basedOn w:val="af1"/>
    <w:uiPriority w:val="1"/>
    <w:qFormat/>
    <w:rsid w:val="00DE39D8"/>
    <w:pPr>
      <w:keepNext/>
      <w:numPr>
        <w:numId w:val="8"/>
      </w:numPr>
      <w:snapToGrid/>
      <w:spacing w:after="120" w:line="240" w:lineRule="auto"/>
      <w:jc w:val="left"/>
    </w:pPr>
    <w:rPr>
      <w:rFonts w:ascii="Calibri" w:eastAsia="frutigerltstd-light" w:hAnsi="Calibri" w:cstheme="minorBidi"/>
      <w:sz w:val="20"/>
      <w:lang w:val="en-US"/>
    </w:rPr>
  </w:style>
  <w:style w:type="character" w:customStyle="1" w:styleId="14">
    <w:name w:val="Основной текст (14)_"/>
    <w:basedOn w:val="a2"/>
    <w:link w:val="143"/>
    <w:rsid w:val="00E857D6"/>
    <w:rPr>
      <w:rFonts w:ascii="Segoe UI" w:eastAsia="Segoe UI" w:hAnsi="Segoe UI" w:cs="Segoe UI"/>
      <w:sz w:val="19"/>
      <w:szCs w:val="19"/>
      <w:shd w:val="clear" w:color="auto" w:fill="FFFFFF"/>
    </w:rPr>
  </w:style>
  <w:style w:type="paragraph" w:customStyle="1" w:styleId="143">
    <w:name w:val="Основной текст (14)_3"/>
    <w:basedOn w:val="a1"/>
    <w:link w:val="14"/>
    <w:rsid w:val="00E857D6"/>
    <w:pPr>
      <w:widowControl w:val="0"/>
      <w:shd w:val="clear" w:color="auto" w:fill="FFFFFF"/>
      <w:spacing w:after="0" w:line="264" w:lineRule="exact"/>
      <w:ind w:hanging="600"/>
    </w:pPr>
    <w:rPr>
      <w:rFonts w:ascii="Segoe UI" w:eastAsia="Segoe UI" w:hAnsi="Segoe UI" w:cs="Segoe UI"/>
      <w:sz w:val="19"/>
      <w:szCs w:val="19"/>
    </w:rPr>
  </w:style>
  <w:style w:type="character" w:customStyle="1" w:styleId="13">
    <w:name w:val="Неразрешенное упоминание1"/>
    <w:basedOn w:val="a2"/>
    <w:uiPriority w:val="99"/>
    <w:semiHidden/>
    <w:unhideWhenUsed/>
    <w:rsid w:val="001E1DF9"/>
    <w:rPr>
      <w:color w:val="605E5C"/>
      <w:shd w:val="clear" w:color="auto" w:fill="E1DFDD"/>
    </w:rPr>
  </w:style>
  <w:style w:type="character" w:customStyle="1" w:styleId="26">
    <w:name w:val="Неразрешенное упоминание2"/>
    <w:basedOn w:val="a2"/>
    <w:uiPriority w:val="99"/>
    <w:semiHidden/>
    <w:unhideWhenUsed/>
    <w:rsid w:val="00F35F4F"/>
    <w:rPr>
      <w:color w:val="605E5C"/>
      <w:shd w:val="clear" w:color="auto" w:fill="E1DFDD"/>
    </w:rPr>
  </w:style>
  <w:style w:type="paragraph" w:customStyle="1" w:styleId="TableBullet">
    <w:name w:val="Table Bullet"/>
    <w:basedOn w:val="a1"/>
    <w:uiPriority w:val="19"/>
    <w:qFormat/>
    <w:rsid w:val="00DF0A54"/>
    <w:pPr>
      <w:numPr>
        <w:numId w:val="23"/>
      </w:numPr>
      <w:spacing w:after="120" w:line="240" w:lineRule="auto"/>
      <w:contextualSpacing/>
    </w:pPr>
    <w:rPr>
      <w:rFonts w:ascii="Frutiger LT Com 45 Light" w:hAnsi="Frutiger LT Com 45 Light"/>
      <w:sz w:val="20"/>
      <w:lang w:val="en-GB"/>
    </w:rPr>
  </w:style>
  <w:style w:type="paragraph" w:customStyle="1" w:styleId="TableBullet2">
    <w:name w:val="Table Bullet 2"/>
    <w:basedOn w:val="TableBullet"/>
    <w:uiPriority w:val="19"/>
    <w:rsid w:val="00DF0A54"/>
    <w:pPr>
      <w:numPr>
        <w:ilvl w:val="1"/>
      </w:numPr>
    </w:pPr>
  </w:style>
  <w:style w:type="character" w:customStyle="1" w:styleId="Editable">
    <w:name w:val="Editable"/>
    <w:basedOn w:val="a2"/>
    <w:uiPriority w:val="1"/>
    <w:qFormat/>
    <w:rsid w:val="00DF0A54"/>
    <w:rPr>
      <w:color w:val="62B5E5"/>
    </w:rPr>
  </w:style>
  <w:style w:type="paragraph" w:customStyle="1" w:styleId="Editabletabletext">
    <w:name w:val="Editable table text"/>
    <w:basedOn w:val="a1"/>
    <w:link w:val="EditabletabletextChar"/>
    <w:locked/>
    <w:rsid w:val="00DF0A54"/>
    <w:pPr>
      <w:spacing w:after="0" w:line="240" w:lineRule="auto"/>
    </w:pPr>
    <w:rPr>
      <w:rFonts w:ascii="Frutiger LT Com 45 Light" w:eastAsia="Times New Roman" w:hAnsi="Frutiger LT Com 45 Light" w:cs="Times New Roman"/>
      <w:color w:val="62B5E5"/>
      <w:sz w:val="20"/>
      <w:szCs w:val="24"/>
      <w:lang w:val="en-GB"/>
    </w:rPr>
  </w:style>
  <w:style w:type="character" w:customStyle="1" w:styleId="EditabletabletextChar">
    <w:name w:val="Editable table text Char"/>
    <w:basedOn w:val="a2"/>
    <w:link w:val="Editabletabletext"/>
    <w:rsid w:val="00DF0A54"/>
    <w:rPr>
      <w:rFonts w:ascii="Frutiger LT Com 45 Light" w:eastAsia="Times New Roman" w:hAnsi="Frutiger LT Com 45 Light" w:cs="Times New Roman"/>
      <w:color w:val="62B5E5"/>
      <w:sz w:val="20"/>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7871537">
      <w:bodyDiv w:val="1"/>
      <w:marLeft w:val="0"/>
      <w:marRight w:val="0"/>
      <w:marTop w:val="0"/>
      <w:marBottom w:val="0"/>
      <w:divBdr>
        <w:top w:val="none" w:sz="0" w:space="0" w:color="auto"/>
        <w:left w:val="none" w:sz="0" w:space="0" w:color="auto"/>
        <w:bottom w:val="none" w:sz="0" w:space="0" w:color="auto"/>
        <w:right w:val="none" w:sz="0" w:space="0" w:color="auto"/>
      </w:divBdr>
    </w:div>
    <w:div w:id="220364571">
      <w:bodyDiv w:val="1"/>
      <w:marLeft w:val="0"/>
      <w:marRight w:val="0"/>
      <w:marTop w:val="0"/>
      <w:marBottom w:val="0"/>
      <w:divBdr>
        <w:top w:val="none" w:sz="0" w:space="0" w:color="auto"/>
        <w:left w:val="none" w:sz="0" w:space="0" w:color="auto"/>
        <w:bottom w:val="none" w:sz="0" w:space="0" w:color="auto"/>
        <w:right w:val="none" w:sz="0" w:space="0" w:color="auto"/>
      </w:divBdr>
    </w:div>
    <w:div w:id="623272097">
      <w:bodyDiv w:val="1"/>
      <w:marLeft w:val="0"/>
      <w:marRight w:val="0"/>
      <w:marTop w:val="0"/>
      <w:marBottom w:val="0"/>
      <w:divBdr>
        <w:top w:val="none" w:sz="0" w:space="0" w:color="auto"/>
        <w:left w:val="none" w:sz="0" w:space="0" w:color="auto"/>
        <w:bottom w:val="none" w:sz="0" w:space="0" w:color="auto"/>
        <w:right w:val="none" w:sz="0" w:space="0" w:color="auto"/>
      </w:divBdr>
    </w:div>
    <w:div w:id="755709249">
      <w:bodyDiv w:val="1"/>
      <w:marLeft w:val="0"/>
      <w:marRight w:val="0"/>
      <w:marTop w:val="0"/>
      <w:marBottom w:val="0"/>
      <w:divBdr>
        <w:top w:val="none" w:sz="0" w:space="0" w:color="auto"/>
        <w:left w:val="none" w:sz="0" w:space="0" w:color="auto"/>
        <w:bottom w:val="none" w:sz="0" w:space="0" w:color="auto"/>
        <w:right w:val="none" w:sz="0" w:space="0" w:color="auto"/>
      </w:divBdr>
    </w:div>
    <w:div w:id="795608505">
      <w:bodyDiv w:val="1"/>
      <w:marLeft w:val="0"/>
      <w:marRight w:val="0"/>
      <w:marTop w:val="0"/>
      <w:marBottom w:val="0"/>
      <w:divBdr>
        <w:top w:val="none" w:sz="0" w:space="0" w:color="auto"/>
        <w:left w:val="none" w:sz="0" w:space="0" w:color="auto"/>
        <w:bottom w:val="none" w:sz="0" w:space="0" w:color="auto"/>
        <w:right w:val="none" w:sz="0" w:space="0" w:color="auto"/>
      </w:divBdr>
      <w:divsChild>
        <w:div w:id="86465176">
          <w:marLeft w:val="0"/>
          <w:marRight w:val="0"/>
          <w:marTop w:val="0"/>
          <w:marBottom w:val="0"/>
          <w:divBdr>
            <w:top w:val="none" w:sz="0" w:space="0" w:color="auto"/>
            <w:left w:val="none" w:sz="0" w:space="0" w:color="auto"/>
            <w:bottom w:val="none" w:sz="0" w:space="0" w:color="auto"/>
            <w:right w:val="none" w:sz="0" w:space="0" w:color="auto"/>
          </w:divBdr>
        </w:div>
        <w:div w:id="135417495">
          <w:marLeft w:val="0"/>
          <w:marRight w:val="0"/>
          <w:marTop w:val="0"/>
          <w:marBottom w:val="0"/>
          <w:divBdr>
            <w:top w:val="none" w:sz="0" w:space="0" w:color="auto"/>
            <w:left w:val="none" w:sz="0" w:space="0" w:color="auto"/>
            <w:bottom w:val="none" w:sz="0" w:space="0" w:color="auto"/>
            <w:right w:val="none" w:sz="0" w:space="0" w:color="auto"/>
          </w:divBdr>
        </w:div>
        <w:div w:id="142427305">
          <w:marLeft w:val="0"/>
          <w:marRight w:val="0"/>
          <w:marTop w:val="0"/>
          <w:marBottom w:val="0"/>
          <w:divBdr>
            <w:top w:val="none" w:sz="0" w:space="0" w:color="auto"/>
            <w:left w:val="none" w:sz="0" w:space="0" w:color="auto"/>
            <w:bottom w:val="none" w:sz="0" w:space="0" w:color="auto"/>
            <w:right w:val="none" w:sz="0" w:space="0" w:color="auto"/>
          </w:divBdr>
        </w:div>
        <w:div w:id="518546155">
          <w:marLeft w:val="0"/>
          <w:marRight w:val="0"/>
          <w:marTop w:val="0"/>
          <w:marBottom w:val="0"/>
          <w:divBdr>
            <w:top w:val="none" w:sz="0" w:space="0" w:color="auto"/>
            <w:left w:val="none" w:sz="0" w:space="0" w:color="auto"/>
            <w:bottom w:val="none" w:sz="0" w:space="0" w:color="auto"/>
            <w:right w:val="none" w:sz="0" w:space="0" w:color="auto"/>
          </w:divBdr>
        </w:div>
        <w:div w:id="614675521">
          <w:marLeft w:val="0"/>
          <w:marRight w:val="0"/>
          <w:marTop w:val="0"/>
          <w:marBottom w:val="0"/>
          <w:divBdr>
            <w:top w:val="none" w:sz="0" w:space="0" w:color="auto"/>
            <w:left w:val="none" w:sz="0" w:space="0" w:color="auto"/>
            <w:bottom w:val="none" w:sz="0" w:space="0" w:color="auto"/>
            <w:right w:val="none" w:sz="0" w:space="0" w:color="auto"/>
          </w:divBdr>
        </w:div>
        <w:div w:id="625045483">
          <w:marLeft w:val="0"/>
          <w:marRight w:val="0"/>
          <w:marTop w:val="0"/>
          <w:marBottom w:val="0"/>
          <w:divBdr>
            <w:top w:val="none" w:sz="0" w:space="0" w:color="auto"/>
            <w:left w:val="none" w:sz="0" w:space="0" w:color="auto"/>
            <w:bottom w:val="none" w:sz="0" w:space="0" w:color="auto"/>
            <w:right w:val="none" w:sz="0" w:space="0" w:color="auto"/>
          </w:divBdr>
        </w:div>
        <w:div w:id="627207350">
          <w:marLeft w:val="0"/>
          <w:marRight w:val="0"/>
          <w:marTop w:val="0"/>
          <w:marBottom w:val="0"/>
          <w:divBdr>
            <w:top w:val="none" w:sz="0" w:space="0" w:color="auto"/>
            <w:left w:val="none" w:sz="0" w:space="0" w:color="auto"/>
            <w:bottom w:val="none" w:sz="0" w:space="0" w:color="auto"/>
            <w:right w:val="none" w:sz="0" w:space="0" w:color="auto"/>
          </w:divBdr>
        </w:div>
        <w:div w:id="688414569">
          <w:marLeft w:val="0"/>
          <w:marRight w:val="0"/>
          <w:marTop w:val="0"/>
          <w:marBottom w:val="0"/>
          <w:divBdr>
            <w:top w:val="none" w:sz="0" w:space="0" w:color="auto"/>
            <w:left w:val="none" w:sz="0" w:space="0" w:color="auto"/>
            <w:bottom w:val="none" w:sz="0" w:space="0" w:color="auto"/>
            <w:right w:val="none" w:sz="0" w:space="0" w:color="auto"/>
          </w:divBdr>
        </w:div>
        <w:div w:id="695421673">
          <w:marLeft w:val="0"/>
          <w:marRight w:val="0"/>
          <w:marTop w:val="0"/>
          <w:marBottom w:val="0"/>
          <w:divBdr>
            <w:top w:val="none" w:sz="0" w:space="0" w:color="auto"/>
            <w:left w:val="none" w:sz="0" w:space="0" w:color="auto"/>
            <w:bottom w:val="none" w:sz="0" w:space="0" w:color="auto"/>
            <w:right w:val="none" w:sz="0" w:space="0" w:color="auto"/>
          </w:divBdr>
        </w:div>
        <w:div w:id="966085612">
          <w:marLeft w:val="0"/>
          <w:marRight w:val="0"/>
          <w:marTop w:val="0"/>
          <w:marBottom w:val="0"/>
          <w:divBdr>
            <w:top w:val="none" w:sz="0" w:space="0" w:color="auto"/>
            <w:left w:val="none" w:sz="0" w:space="0" w:color="auto"/>
            <w:bottom w:val="none" w:sz="0" w:space="0" w:color="auto"/>
            <w:right w:val="none" w:sz="0" w:space="0" w:color="auto"/>
          </w:divBdr>
        </w:div>
        <w:div w:id="996766329">
          <w:marLeft w:val="0"/>
          <w:marRight w:val="0"/>
          <w:marTop w:val="0"/>
          <w:marBottom w:val="0"/>
          <w:divBdr>
            <w:top w:val="none" w:sz="0" w:space="0" w:color="auto"/>
            <w:left w:val="none" w:sz="0" w:space="0" w:color="auto"/>
            <w:bottom w:val="none" w:sz="0" w:space="0" w:color="auto"/>
            <w:right w:val="none" w:sz="0" w:space="0" w:color="auto"/>
          </w:divBdr>
        </w:div>
        <w:div w:id="1000738669">
          <w:marLeft w:val="0"/>
          <w:marRight w:val="0"/>
          <w:marTop w:val="0"/>
          <w:marBottom w:val="0"/>
          <w:divBdr>
            <w:top w:val="none" w:sz="0" w:space="0" w:color="auto"/>
            <w:left w:val="none" w:sz="0" w:space="0" w:color="auto"/>
            <w:bottom w:val="none" w:sz="0" w:space="0" w:color="auto"/>
            <w:right w:val="none" w:sz="0" w:space="0" w:color="auto"/>
          </w:divBdr>
        </w:div>
        <w:div w:id="1108961827">
          <w:marLeft w:val="0"/>
          <w:marRight w:val="0"/>
          <w:marTop w:val="0"/>
          <w:marBottom w:val="0"/>
          <w:divBdr>
            <w:top w:val="none" w:sz="0" w:space="0" w:color="auto"/>
            <w:left w:val="none" w:sz="0" w:space="0" w:color="auto"/>
            <w:bottom w:val="none" w:sz="0" w:space="0" w:color="auto"/>
            <w:right w:val="none" w:sz="0" w:space="0" w:color="auto"/>
          </w:divBdr>
        </w:div>
        <w:div w:id="1111365134">
          <w:marLeft w:val="0"/>
          <w:marRight w:val="0"/>
          <w:marTop w:val="0"/>
          <w:marBottom w:val="0"/>
          <w:divBdr>
            <w:top w:val="none" w:sz="0" w:space="0" w:color="auto"/>
            <w:left w:val="none" w:sz="0" w:space="0" w:color="auto"/>
            <w:bottom w:val="none" w:sz="0" w:space="0" w:color="auto"/>
            <w:right w:val="none" w:sz="0" w:space="0" w:color="auto"/>
          </w:divBdr>
        </w:div>
        <w:div w:id="1134252313">
          <w:marLeft w:val="0"/>
          <w:marRight w:val="0"/>
          <w:marTop w:val="0"/>
          <w:marBottom w:val="0"/>
          <w:divBdr>
            <w:top w:val="none" w:sz="0" w:space="0" w:color="auto"/>
            <w:left w:val="none" w:sz="0" w:space="0" w:color="auto"/>
            <w:bottom w:val="none" w:sz="0" w:space="0" w:color="auto"/>
            <w:right w:val="none" w:sz="0" w:space="0" w:color="auto"/>
          </w:divBdr>
        </w:div>
        <w:div w:id="1252471601">
          <w:marLeft w:val="0"/>
          <w:marRight w:val="0"/>
          <w:marTop w:val="0"/>
          <w:marBottom w:val="0"/>
          <w:divBdr>
            <w:top w:val="none" w:sz="0" w:space="0" w:color="auto"/>
            <w:left w:val="none" w:sz="0" w:space="0" w:color="auto"/>
            <w:bottom w:val="none" w:sz="0" w:space="0" w:color="auto"/>
            <w:right w:val="none" w:sz="0" w:space="0" w:color="auto"/>
          </w:divBdr>
        </w:div>
        <w:div w:id="1453943732">
          <w:marLeft w:val="0"/>
          <w:marRight w:val="0"/>
          <w:marTop w:val="0"/>
          <w:marBottom w:val="0"/>
          <w:divBdr>
            <w:top w:val="none" w:sz="0" w:space="0" w:color="auto"/>
            <w:left w:val="none" w:sz="0" w:space="0" w:color="auto"/>
            <w:bottom w:val="none" w:sz="0" w:space="0" w:color="auto"/>
            <w:right w:val="none" w:sz="0" w:space="0" w:color="auto"/>
          </w:divBdr>
        </w:div>
        <w:div w:id="1571309064">
          <w:marLeft w:val="0"/>
          <w:marRight w:val="0"/>
          <w:marTop w:val="0"/>
          <w:marBottom w:val="0"/>
          <w:divBdr>
            <w:top w:val="none" w:sz="0" w:space="0" w:color="auto"/>
            <w:left w:val="none" w:sz="0" w:space="0" w:color="auto"/>
            <w:bottom w:val="none" w:sz="0" w:space="0" w:color="auto"/>
            <w:right w:val="none" w:sz="0" w:space="0" w:color="auto"/>
          </w:divBdr>
        </w:div>
        <w:div w:id="1786970985">
          <w:marLeft w:val="0"/>
          <w:marRight w:val="0"/>
          <w:marTop w:val="0"/>
          <w:marBottom w:val="0"/>
          <w:divBdr>
            <w:top w:val="none" w:sz="0" w:space="0" w:color="auto"/>
            <w:left w:val="none" w:sz="0" w:space="0" w:color="auto"/>
            <w:bottom w:val="none" w:sz="0" w:space="0" w:color="auto"/>
            <w:right w:val="none" w:sz="0" w:space="0" w:color="auto"/>
          </w:divBdr>
        </w:div>
        <w:div w:id="1803843243">
          <w:marLeft w:val="0"/>
          <w:marRight w:val="0"/>
          <w:marTop w:val="0"/>
          <w:marBottom w:val="0"/>
          <w:divBdr>
            <w:top w:val="none" w:sz="0" w:space="0" w:color="auto"/>
            <w:left w:val="none" w:sz="0" w:space="0" w:color="auto"/>
            <w:bottom w:val="none" w:sz="0" w:space="0" w:color="auto"/>
            <w:right w:val="none" w:sz="0" w:space="0" w:color="auto"/>
          </w:divBdr>
        </w:div>
        <w:div w:id="2025936886">
          <w:marLeft w:val="0"/>
          <w:marRight w:val="0"/>
          <w:marTop w:val="0"/>
          <w:marBottom w:val="0"/>
          <w:divBdr>
            <w:top w:val="none" w:sz="0" w:space="0" w:color="auto"/>
            <w:left w:val="none" w:sz="0" w:space="0" w:color="auto"/>
            <w:bottom w:val="none" w:sz="0" w:space="0" w:color="auto"/>
            <w:right w:val="none" w:sz="0" w:space="0" w:color="auto"/>
          </w:divBdr>
        </w:div>
      </w:divsChild>
    </w:div>
    <w:div w:id="856432015">
      <w:bodyDiv w:val="1"/>
      <w:marLeft w:val="0"/>
      <w:marRight w:val="0"/>
      <w:marTop w:val="0"/>
      <w:marBottom w:val="0"/>
      <w:divBdr>
        <w:top w:val="none" w:sz="0" w:space="0" w:color="auto"/>
        <w:left w:val="none" w:sz="0" w:space="0" w:color="auto"/>
        <w:bottom w:val="none" w:sz="0" w:space="0" w:color="auto"/>
        <w:right w:val="none" w:sz="0" w:space="0" w:color="auto"/>
      </w:divBdr>
    </w:div>
    <w:div w:id="878517576">
      <w:bodyDiv w:val="1"/>
      <w:marLeft w:val="0"/>
      <w:marRight w:val="0"/>
      <w:marTop w:val="0"/>
      <w:marBottom w:val="0"/>
      <w:divBdr>
        <w:top w:val="none" w:sz="0" w:space="0" w:color="auto"/>
        <w:left w:val="none" w:sz="0" w:space="0" w:color="auto"/>
        <w:bottom w:val="none" w:sz="0" w:space="0" w:color="auto"/>
        <w:right w:val="none" w:sz="0" w:space="0" w:color="auto"/>
      </w:divBdr>
    </w:div>
    <w:div w:id="18978615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7AEB1F-9EC0-43AB-B104-61F1F4E7E5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TotalTime>
  <Pages>18</Pages>
  <Words>3377</Words>
  <Characters>19251</Characters>
  <Application>Microsoft Office Word</Application>
  <DocSecurity>0</DocSecurity>
  <Lines>160</Lines>
  <Paragraphs>45</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22583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Copyright ©«Ворлдскиллс Россия» (Экспедирование грузов)</dc:creator>
  <cp:lastModifiedBy>Лаврентьев Юрий Николаевич</cp:lastModifiedBy>
  <cp:revision>4</cp:revision>
  <dcterms:created xsi:type="dcterms:W3CDTF">2024-02-24T15:35:00Z</dcterms:created>
  <dcterms:modified xsi:type="dcterms:W3CDTF">2024-03-02T10:09:00Z</dcterms:modified>
</cp:coreProperties>
</file>